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8E" w:rsidRDefault="00AB558E" w:rsidP="00183B90">
      <w:pPr>
        <w:jc w:val="center"/>
        <w:rPr>
          <w:b/>
          <w:szCs w:val="28"/>
        </w:rPr>
      </w:pPr>
    </w:p>
    <w:p w:rsidR="00183B90" w:rsidRPr="00632CFB" w:rsidRDefault="00183B90" w:rsidP="00183B90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5707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632CFB">
        <w:rPr>
          <w:rFonts w:ascii="Times New Roman" w:hAnsi="Times New Roman" w:cs="Times New Roman"/>
          <w:b w:val="0"/>
          <w:sz w:val="28"/>
          <w:szCs w:val="28"/>
        </w:rPr>
        <w:t xml:space="preserve">ПРИВОЛЖСКОГО МУНИЦИПАЛЬНОГО </w:t>
      </w:r>
    </w:p>
    <w:p w:rsidR="00183B90" w:rsidRPr="00057077" w:rsidRDefault="00183B90" w:rsidP="00183B90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57077">
        <w:rPr>
          <w:rFonts w:ascii="Times New Roman" w:hAnsi="Times New Roman" w:cs="Times New Roman"/>
          <w:b w:val="0"/>
          <w:sz w:val="28"/>
          <w:szCs w:val="28"/>
        </w:rPr>
        <w:t xml:space="preserve">ОБРАЗОВАНИЯ МАРКСОВСКОГО МУНИЦИПАЛЬНОГО РАЙОНА </w:t>
      </w:r>
    </w:p>
    <w:p w:rsidR="00183B90" w:rsidRPr="00057077" w:rsidRDefault="00183B90" w:rsidP="00183B90">
      <w:pPr>
        <w:pStyle w:val="ConsPlusTitle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57077"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F43276" w:rsidRPr="00F43276" w:rsidRDefault="00F43276" w:rsidP="00F43276">
      <w:pPr>
        <w:jc w:val="center"/>
        <w:rPr>
          <w:color w:val="000000" w:themeColor="text1"/>
          <w:szCs w:val="28"/>
        </w:rPr>
      </w:pPr>
    </w:p>
    <w:p w:rsidR="002874BE" w:rsidRPr="00F43276" w:rsidRDefault="002874BE" w:rsidP="00F43276">
      <w:pPr>
        <w:jc w:val="center"/>
        <w:rPr>
          <w:color w:val="000000" w:themeColor="text1"/>
          <w:szCs w:val="28"/>
        </w:rPr>
      </w:pPr>
      <w:r w:rsidRPr="00F43276">
        <w:rPr>
          <w:color w:val="000000" w:themeColor="text1"/>
          <w:szCs w:val="28"/>
        </w:rPr>
        <w:t>ПОСТАНОВЛЕНИЕ</w:t>
      </w:r>
    </w:p>
    <w:p w:rsidR="002874BE" w:rsidRPr="00F43276" w:rsidRDefault="002874BE" w:rsidP="00F43276">
      <w:pPr>
        <w:jc w:val="both"/>
        <w:rPr>
          <w:color w:val="000000" w:themeColor="text1"/>
          <w:szCs w:val="28"/>
        </w:rPr>
      </w:pPr>
    </w:p>
    <w:p w:rsidR="002874BE" w:rsidRPr="00F43276" w:rsidRDefault="00AB558E" w:rsidP="00F4327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23.06.</w:t>
      </w:r>
      <w:r w:rsidR="002874BE" w:rsidRPr="00F43276">
        <w:rPr>
          <w:color w:val="000000" w:themeColor="text1"/>
          <w:szCs w:val="28"/>
        </w:rPr>
        <w:t>2022 года</w:t>
      </w:r>
      <w:r>
        <w:rPr>
          <w:color w:val="000000" w:themeColor="text1"/>
          <w:szCs w:val="28"/>
        </w:rPr>
        <w:t xml:space="preserve"> </w:t>
      </w:r>
      <w:r w:rsidR="002874BE" w:rsidRPr="00F43276">
        <w:rPr>
          <w:color w:val="000000" w:themeColor="text1"/>
          <w:szCs w:val="28"/>
        </w:rPr>
        <w:t xml:space="preserve"> № </w:t>
      </w:r>
      <w:r w:rsidR="002874BE" w:rsidRPr="00F43276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>32</w:t>
      </w:r>
    </w:p>
    <w:p w:rsidR="002874BE" w:rsidRPr="00F43276" w:rsidRDefault="002874BE" w:rsidP="00F43276">
      <w:pPr>
        <w:jc w:val="both"/>
        <w:rPr>
          <w:color w:val="000000" w:themeColor="text1"/>
          <w:szCs w:val="28"/>
        </w:rPr>
      </w:pPr>
    </w:p>
    <w:p w:rsidR="002874BE" w:rsidRPr="00F43276" w:rsidRDefault="002874BE" w:rsidP="00F43276">
      <w:pPr>
        <w:jc w:val="both"/>
        <w:rPr>
          <w:color w:val="000000" w:themeColor="text1"/>
          <w:szCs w:val="28"/>
        </w:rPr>
      </w:pPr>
    </w:p>
    <w:p w:rsidR="002874BE" w:rsidRPr="00F43276" w:rsidRDefault="00F43276" w:rsidP="00F4327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="002874BE" w:rsidRPr="00F43276">
        <w:rPr>
          <w:color w:val="000000" w:themeColor="text1"/>
          <w:szCs w:val="28"/>
        </w:rPr>
        <w:t>О мерах по  выявлению брошенных транспортных средств  на территории</w:t>
      </w:r>
      <w:r w:rsidR="003E2862">
        <w:rPr>
          <w:color w:val="000000" w:themeColor="text1"/>
          <w:szCs w:val="28"/>
        </w:rPr>
        <w:t xml:space="preserve"> Приволжского</w:t>
      </w:r>
      <w:r>
        <w:rPr>
          <w:color w:val="000000" w:themeColor="text1"/>
          <w:szCs w:val="28"/>
        </w:rPr>
        <w:t xml:space="preserve"> муниципального образования Марксовского муниципального района Саратовской области»</w:t>
      </w:r>
    </w:p>
    <w:p w:rsidR="002874BE" w:rsidRPr="00F43276" w:rsidRDefault="002874BE" w:rsidP="00F43276">
      <w:pPr>
        <w:jc w:val="both"/>
        <w:rPr>
          <w:color w:val="000000" w:themeColor="text1"/>
          <w:szCs w:val="28"/>
        </w:rPr>
      </w:pPr>
      <w:r w:rsidRPr="00F43276">
        <w:rPr>
          <w:color w:val="000000" w:themeColor="text1"/>
          <w:szCs w:val="28"/>
        </w:rPr>
        <w:t xml:space="preserve"> </w:t>
      </w:r>
    </w:p>
    <w:p w:rsidR="00215B4C" w:rsidRDefault="002874BE" w:rsidP="00215B4C">
      <w:pPr>
        <w:ind w:firstLine="708"/>
        <w:jc w:val="both"/>
        <w:rPr>
          <w:color w:val="000000" w:themeColor="text1"/>
          <w:szCs w:val="28"/>
        </w:rPr>
      </w:pPr>
      <w:r w:rsidRPr="00F43276">
        <w:rPr>
          <w:color w:val="000000" w:themeColor="text1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3E2862">
        <w:rPr>
          <w:color w:val="000000" w:themeColor="text1"/>
          <w:szCs w:val="28"/>
        </w:rPr>
        <w:t xml:space="preserve"> Приволжского</w:t>
      </w:r>
      <w:r w:rsidRPr="00F43276">
        <w:rPr>
          <w:color w:val="000000" w:themeColor="text1"/>
          <w:szCs w:val="28"/>
        </w:rPr>
        <w:t xml:space="preserve"> </w:t>
      </w:r>
      <w:r w:rsidR="003E2862">
        <w:rPr>
          <w:color w:val="000000" w:themeColor="text1"/>
          <w:szCs w:val="28"/>
        </w:rPr>
        <w:t xml:space="preserve">МО </w:t>
      </w:r>
      <w:r w:rsidR="00F43276">
        <w:rPr>
          <w:color w:val="000000" w:themeColor="text1"/>
          <w:szCs w:val="28"/>
        </w:rPr>
        <w:t>ММР</w:t>
      </w:r>
      <w:r w:rsidRPr="00F43276">
        <w:rPr>
          <w:color w:val="000000" w:themeColor="text1"/>
          <w:szCs w:val="28"/>
        </w:rPr>
        <w:t xml:space="preserve">, </w:t>
      </w:r>
      <w:r w:rsidR="00215B4C">
        <w:rPr>
          <w:color w:val="000000" w:themeColor="text1"/>
          <w:szCs w:val="28"/>
        </w:rPr>
        <w:t>А</w:t>
      </w:r>
      <w:r w:rsidRPr="00F43276">
        <w:rPr>
          <w:color w:val="000000" w:themeColor="text1"/>
          <w:szCs w:val="28"/>
        </w:rPr>
        <w:t>дминистрация</w:t>
      </w:r>
      <w:r w:rsidR="00086EE2">
        <w:rPr>
          <w:color w:val="000000" w:themeColor="text1"/>
          <w:szCs w:val="28"/>
        </w:rPr>
        <w:t xml:space="preserve"> Приволжского </w:t>
      </w:r>
      <w:r w:rsidR="00B42228">
        <w:rPr>
          <w:color w:val="000000" w:themeColor="text1"/>
          <w:szCs w:val="28"/>
        </w:rPr>
        <w:t>муниципального образования</w:t>
      </w:r>
      <w:r w:rsidR="00215B4C">
        <w:rPr>
          <w:color w:val="000000" w:themeColor="text1"/>
          <w:szCs w:val="28"/>
        </w:rPr>
        <w:t xml:space="preserve"> Марксовского муниципального района</w:t>
      </w:r>
    </w:p>
    <w:p w:rsidR="00AB558E" w:rsidRDefault="00AB558E" w:rsidP="00215B4C">
      <w:pPr>
        <w:ind w:firstLine="708"/>
        <w:jc w:val="center"/>
        <w:rPr>
          <w:color w:val="000000" w:themeColor="text1"/>
          <w:szCs w:val="28"/>
        </w:rPr>
      </w:pPr>
    </w:p>
    <w:p w:rsidR="002874BE" w:rsidRDefault="002874BE" w:rsidP="00215B4C">
      <w:pPr>
        <w:ind w:firstLine="708"/>
        <w:jc w:val="center"/>
        <w:rPr>
          <w:color w:val="000000" w:themeColor="text1"/>
          <w:szCs w:val="28"/>
        </w:rPr>
      </w:pPr>
      <w:r w:rsidRPr="00F43276">
        <w:rPr>
          <w:color w:val="000000" w:themeColor="text1"/>
          <w:szCs w:val="28"/>
        </w:rPr>
        <w:t>ПОСТАНОВЛЯЕТ:</w:t>
      </w:r>
    </w:p>
    <w:p w:rsidR="00215B4C" w:rsidRPr="00F43276" w:rsidRDefault="00215B4C" w:rsidP="00215B4C">
      <w:pPr>
        <w:ind w:firstLine="708"/>
        <w:jc w:val="center"/>
        <w:rPr>
          <w:color w:val="000000" w:themeColor="text1"/>
          <w:szCs w:val="28"/>
        </w:rPr>
      </w:pPr>
    </w:p>
    <w:p w:rsidR="002874BE" w:rsidRPr="00F43276" w:rsidRDefault="002874BE" w:rsidP="00F43276">
      <w:pPr>
        <w:jc w:val="both"/>
        <w:rPr>
          <w:color w:val="000000" w:themeColor="text1"/>
          <w:szCs w:val="28"/>
        </w:rPr>
      </w:pPr>
      <w:r w:rsidRPr="00F43276">
        <w:rPr>
          <w:color w:val="000000" w:themeColor="text1"/>
          <w:szCs w:val="28"/>
        </w:rPr>
        <w:t xml:space="preserve"> 1. Утвердить Положение о мерах по  выявлению брошенных транспортных средств на территории</w:t>
      </w:r>
      <w:r w:rsidR="00B42228">
        <w:rPr>
          <w:color w:val="000000" w:themeColor="text1"/>
          <w:szCs w:val="28"/>
        </w:rPr>
        <w:t xml:space="preserve"> Приволжского</w:t>
      </w:r>
      <w:r w:rsidRPr="00F43276">
        <w:rPr>
          <w:color w:val="000000" w:themeColor="text1"/>
          <w:szCs w:val="28"/>
        </w:rPr>
        <w:t xml:space="preserve"> </w:t>
      </w:r>
      <w:r w:rsidR="00215B4C">
        <w:rPr>
          <w:color w:val="000000" w:themeColor="text1"/>
          <w:szCs w:val="28"/>
        </w:rPr>
        <w:t xml:space="preserve">муниципального образования Марксовского муниципального района Саратовской области </w:t>
      </w:r>
      <w:r w:rsidRPr="00F43276">
        <w:rPr>
          <w:color w:val="000000" w:themeColor="text1"/>
          <w:szCs w:val="28"/>
        </w:rPr>
        <w:t>согласно приложению № 1.</w:t>
      </w:r>
    </w:p>
    <w:p w:rsidR="002874BE" w:rsidRPr="00F43276" w:rsidRDefault="00215B4C" w:rsidP="00F4327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2874BE" w:rsidRPr="00F43276">
        <w:rPr>
          <w:color w:val="000000" w:themeColor="text1"/>
          <w:szCs w:val="28"/>
        </w:rPr>
        <w:t>. Опубликовать настоящее постановление в порядке, определенном Уставом</w:t>
      </w:r>
      <w:r w:rsidR="00B42228">
        <w:rPr>
          <w:color w:val="000000" w:themeColor="text1"/>
          <w:szCs w:val="28"/>
        </w:rPr>
        <w:t xml:space="preserve"> Приволжского</w:t>
      </w:r>
      <w:r w:rsidR="002874BE" w:rsidRPr="00F4327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МО ММР</w:t>
      </w:r>
      <w:r w:rsidR="002874BE" w:rsidRPr="00F43276">
        <w:rPr>
          <w:color w:val="000000" w:themeColor="text1"/>
          <w:szCs w:val="28"/>
        </w:rPr>
        <w:t xml:space="preserve"> и на официальном сайте </w:t>
      </w:r>
      <w:r>
        <w:rPr>
          <w:color w:val="000000" w:themeColor="text1"/>
          <w:szCs w:val="28"/>
        </w:rPr>
        <w:t>А</w:t>
      </w:r>
      <w:r w:rsidR="002874BE" w:rsidRPr="00F43276">
        <w:rPr>
          <w:color w:val="000000" w:themeColor="text1"/>
          <w:szCs w:val="28"/>
        </w:rPr>
        <w:t>дминистрации</w:t>
      </w:r>
      <w:r w:rsidR="00B42228">
        <w:rPr>
          <w:color w:val="000000" w:themeColor="text1"/>
          <w:szCs w:val="28"/>
        </w:rPr>
        <w:t xml:space="preserve"> Приволжского МО</w:t>
      </w:r>
      <w:r w:rsidR="002874BE" w:rsidRPr="00F4327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ММР</w:t>
      </w:r>
      <w:r w:rsidR="002874BE" w:rsidRPr="00F43276">
        <w:rPr>
          <w:color w:val="000000" w:themeColor="text1"/>
          <w:szCs w:val="28"/>
        </w:rPr>
        <w:t xml:space="preserve"> в сети «Интернет».</w:t>
      </w:r>
    </w:p>
    <w:p w:rsidR="002874BE" w:rsidRPr="00F43276" w:rsidRDefault="00215B4C" w:rsidP="00F4327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2874BE" w:rsidRPr="00F43276">
        <w:rPr>
          <w:color w:val="000000" w:themeColor="text1"/>
          <w:szCs w:val="28"/>
        </w:rPr>
        <w:t xml:space="preserve">. Контроль за исполнением настоящего постановления оставляю за собой.              </w:t>
      </w:r>
    </w:p>
    <w:p w:rsidR="002874BE" w:rsidRDefault="002874BE" w:rsidP="00F43276">
      <w:pPr>
        <w:jc w:val="both"/>
        <w:rPr>
          <w:color w:val="000000" w:themeColor="text1"/>
          <w:szCs w:val="28"/>
        </w:rPr>
      </w:pPr>
      <w:r w:rsidRPr="00F43276">
        <w:rPr>
          <w:color w:val="000000" w:themeColor="text1"/>
          <w:szCs w:val="28"/>
        </w:rPr>
        <w:t xml:space="preserve"> </w:t>
      </w:r>
    </w:p>
    <w:p w:rsidR="00183B90" w:rsidRDefault="00183B90" w:rsidP="00F43276">
      <w:pPr>
        <w:jc w:val="both"/>
        <w:rPr>
          <w:color w:val="000000" w:themeColor="text1"/>
          <w:szCs w:val="28"/>
        </w:rPr>
      </w:pPr>
    </w:p>
    <w:p w:rsidR="00183B90" w:rsidRPr="00F43276" w:rsidRDefault="00183B90" w:rsidP="00F43276">
      <w:pPr>
        <w:jc w:val="both"/>
        <w:rPr>
          <w:color w:val="000000" w:themeColor="text1"/>
          <w:szCs w:val="28"/>
        </w:rPr>
      </w:pPr>
    </w:p>
    <w:p w:rsidR="003B1ABD" w:rsidRDefault="002874BE" w:rsidP="00215B4C">
      <w:pPr>
        <w:jc w:val="both"/>
        <w:rPr>
          <w:color w:val="000000" w:themeColor="text1"/>
          <w:szCs w:val="28"/>
        </w:rPr>
      </w:pPr>
      <w:r w:rsidRPr="00F43276">
        <w:rPr>
          <w:color w:val="000000" w:themeColor="text1"/>
          <w:szCs w:val="28"/>
        </w:rPr>
        <w:t>Глава</w:t>
      </w:r>
      <w:r w:rsidR="00B42228">
        <w:rPr>
          <w:color w:val="000000" w:themeColor="text1"/>
          <w:szCs w:val="28"/>
        </w:rPr>
        <w:t xml:space="preserve"> Приволжского муниципальн</w:t>
      </w:r>
      <w:r w:rsidR="003B1ABD">
        <w:rPr>
          <w:color w:val="000000" w:themeColor="text1"/>
          <w:szCs w:val="28"/>
        </w:rPr>
        <w:t>ого образования</w:t>
      </w:r>
    </w:p>
    <w:p w:rsidR="00215B4C" w:rsidRPr="00F43276" w:rsidRDefault="00215B4C" w:rsidP="00215B4C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Марксовского муниципального района</w:t>
      </w:r>
      <w:r w:rsidR="003B1ABD">
        <w:rPr>
          <w:color w:val="000000" w:themeColor="text1"/>
          <w:szCs w:val="28"/>
        </w:rPr>
        <w:t xml:space="preserve">                              </w:t>
      </w:r>
      <w:r w:rsidR="00183B90">
        <w:rPr>
          <w:color w:val="000000" w:themeColor="text1"/>
          <w:szCs w:val="28"/>
        </w:rPr>
        <w:t xml:space="preserve">           </w:t>
      </w:r>
      <w:r w:rsidR="003B1ABD">
        <w:rPr>
          <w:color w:val="000000" w:themeColor="text1"/>
          <w:szCs w:val="28"/>
        </w:rPr>
        <w:t>Д.Ш. Байгужинова</w:t>
      </w:r>
    </w:p>
    <w:p w:rsidR="002874BE" w:rsidRDefault="002874BE" w:rsidP="00F43276">
      <w:pPr>
        <w:jc w:val="both"/>
        <w:rPr>
          <w:color w:val="000000" w:themeColor="text1"/>
          <w:szCs w:val="28"/>
        </w:rPr>
      </w:pPr>
      <w:r w:rsidRPr="00F43276">
        <w:rPr>
          <w:color w:val="000000" w:themeColor="text1"/>
          <w:szCs w:val="28"/>
        </w:rPr>
        <w:t xml:space="preserve"> </w:t>
      </w: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183B90" w:rsidRDefault="00183B90" w:rsidP="00F43276">
      <w:pPr>
        <w:jc w:val="both"/>
        <w:rPr>
          <w:color w:val="000000" w:themeColor="text1"/>
          <w:szCs w:val="28"/>
        </w:rPr>
      </w:pPr>
    </w:p>
    <w:p w:rsidR="00215B4C" w:rsidRDefault="00215B4C" w:rsidP="00F43276">
      <w:pPr>
        <w:jc w:val="both"/>
        <w:rPr>
          <w:color w:val="000000" w:themeColor="text1"/>
          <w:szCs w:val="28"/>
        </w:rPr>
      </w:pPr>
    </w:p>
    <w:p w:rsidR="00183B90" w:rsidRDefault="00183B90" w:rsidP="00215B4C">
      <w:pPr>
        <w:ind w:left="5812"/>
        <w:jc w:val="both"/>
        <w:rPr>
          <w:color w:val="000000" w:themeColor="text1"/>
          <w:sz w:val="27"/>
          <w:szCs w:val="27"/>
        </w:rPr>
      </w:pPr>
    </w:p>
    <w:p w:rsidR="00183B90" w:rsidRDefault="00183B90" w:rsidP="00215B4C">
      <w:pPr>
        <w:ind w:left="5812"/>
        <w:jc w:val="both"/>
        <w:rPr>
          <w:color w:val="000000" w:themeColor="text1"/>
          <w:sz w:val="27"/>
          <w:szCs w:val="27"/>
        </w:rPr>
      </w:pPr>
    </w:p>
    <w:p w:rsidR="002874BE" w:rsidRPr="00EE4F34" w:rsidRDefault="002874BE" w:rsidP="00AB558E">
      <w:pPr>
        <w:ind w:left="5103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Приложение № 1</w:t>
      </w:r>
    </w:p>
    <w:p w:rsidR="00AB558E" w:rsidRDefault="002874BE" w:rsidP="00AB558E">
      <w:pPr>
        <w:ind w:left="5103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к постановлению </w:t>
      </w:r>
      <w:r w:rsidR="00215B4C" w:rsidRPr="00EE4F34">
        <w:rPr>
          <w:color w:val="000000" w:themeColor="text1"/>
          <w:sz w:val="27"/>
          <w:szCs w:val="27"/>
        </w:rPr>
        <w:t>А</w:t>
      </w:r>
      <w:r w:rsidRPr="00EE4F34">
        <w:rPr>
          <w:color w:val="000000" w:themeColor="text1"/>
          <w:sz w:val="27"/>
          <w:szCs w:val="27"/>
        </w:rPr>
        <w:t>дминистрации</w:t>
      </w:r>
      <w:r w:rsidR="003B1ABD">
        <w:rPr>
          <w:color w:val="000000" w:themeColor="text1"/>
          <w:sz w:val="27"/>
          <w:szCs w:val="27"/>
        </w:rPr>
        <w:t xml:space="preserve"> Приво</w:t>
      </w:r>
      <w:r w:rsidR="00E405C2">
        <w:rPr>
          <w:color w:val="000000" w:themeColor="text1"/>
          <w:sz w:val="27"/>
          <w:szCs w:val="27"/>
        </w:rPr>
        <w:t xml:space="preserve">лжского муниципального образования </w:t>
      </w:r>
      <w:r w:rsidR="00215B4C" w:rsidRPr="00EE4F34">
        <w:rPr>
          <w:color w:val="000000" w:themeColor="text1"/>
          <w:sz w:val="27"/>
          <w:szCs w:val="27"/>
        </w:rPr>
        <w:t xml:space="preserve">Марксовского муниципального района </w:t>
      </w:r>
      <w:r w:rsidR="00AB558E">
        <w:rPr>
          <w:color w:val="000000" w:themeColor="text1"/>
          <w:sz w:val="27"/>
          <w:szCs w:val="27"/>
        </w:rPr>
        <w:t>от 23.06.2022 г.</w:t>
      </w:r>
    </w:p>
    <w:p w:rsidR="002874BE" w:rsidRPr="00EE4F34" w:rsidRDefault="00AB558E" w:rsidP="00AB558E">
      <w:pPr>
        <w:ind w:left="5103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№ 32</w:t>
      </w:r>
    </w:p>
    <w:p w:rsidR="002874BE" w:rsidRPr="00EE4F34" w:rsidRDefault="002874BE" w:rsidP="00F43276">
      <w:pPr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  </w:t>
      </w:r>
    </w:p>
    <w:p w:rsidR="002874BE" w:rsidRPr="00EE4F34" w:rsidRDefault="002874BE" w:rsidP="00FA4202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Положение о мерах по  выявлению брошенных транспортных средств на территории</w:t>
      </w:r>
      <w:r w:rsidR="00E405C2">
        <w:rPr>
          <w:color w:val="000000" w:themeColor="text1"/>
          <w:sz w:val="27"/>
          <w:szCs w:val="27"/>
        </w:rPr>
        <w:t xml:space="preserve"> Приволжского</w:t>
      </w:r>
      <w:r w:rsidRPr="00EE4F34">
        <w:rPr>
          <w:color w:val="000000" w:themeColor="text1"/>
          <w:sz w:val="27"/>
          <w:szCs w:val="27"/>
        </w:rPr>
        <w:t xml:space="preserve"> </w:t>
      </w:r>
      <w:r w:rsidR="00215B4C" w:rsidRPr="00EE4F34">
        <w:rPr>
          <w:color w:val="000000" w:themeColor="text1"/>
          <w:sz w:val="27"/>
          <w:szCs w:val="27"/>
        </w:rPr>
        <w:t xml:space="preserve">муниципального образования Марксовского муниципального района Саратовской области. </w:t>
      </w:r>
    </w:p>
    <w:p w:rsidR="002874BE" w:rsidRPr="00EE4F34" w:rsidRDefault="002874BE" w:rsidP="00F43276">
      <w:pPr>
        <w:jc w:val="both"/>
        <w:rPr>
          <w:color w:val="000000" w:themeColor="text1"/>
          <w:sz w:val="27"/>
          <w:szCs w:val="27"/>
        </w:rPr>
      </w:pPr>
    </w:p>
    <w:p w:rsidR="00E5793F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1. Настоящие Положение в целях поддержания и улучшения санитарного и эстетического состояния муниципального образования, устранения условий, способствующих совершению террористических актов регулирует систему мероприятий администрации по выявлению брошенных транспортных средств и обращению с ними на территории</w:t>
      </w:r>
      <w:r w:rsidR="00E405C2">
        <w:rPr>
          <w:color w:val="000000" w:themeColor="text1"/>
          <w:sz w:val="27"/>
          <w:szCs w:val="27"/>
        </w:rPr>
        <w:t xml:space="preserve"> Приволжского</w:t>
      </w:r>
      <w:r w:rsidRPr="00EE4F34">
        <w:rPr>
          <w:color w:val="000000" w:themeColor="text1"/>
          <w:sz w:val="27"/>
          <w:szCs w:val="27"/>
        </w:rPr>
        <w:t xml:space="preserve"> </w:t>
      </w:r>
      <w:r w:rsidR="00E5793F" w:rsidRPr="00EE4F34">
        <w:rPr>
          <w:color w:val="000000" w:themeColor="text1"/>
          <w:sz w:val="27"/>
          <w:szCs w:val="27"/>
        </w:rPr>
        <w:t>муниципального образования Марксовского муниципального района Саратовской области</w:t>
      </w:r>
      <w:r w:rsidRPr="00EE4F34">
        <w:rPr>
          <w:color w:val="000000" w:themeColor="text1"/>
          <w:sz w:val="27"/>
          <w:szCs w:val="27"/>
        </w:rPr>
        <w:t>.</w:t>
      </w:r>
    </w:p>
    <w:p w:rsidR="002874BE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2.В целях настоящего Положения к брошенным транспортным средствам 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озеленению, в отношении которых установлено или имеются основания предполагать, что они не имеют собственника либо от права собственности на которые собственник отказался, брошены собственником или иным образом оставлены им с целью отказа от права собственности, в том числе:</w:t>
      </w:r>
    </w:p>
    <w:p w:rsidR="002874BE" w:rsidRPr="00EE4F34" w:rsidRDefault="002874BE" w:rsidP="00F43276">
      <w:pPr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назначению), а также сгоревшие транспортные средства, транспортные средства имеющие видимые технические повреждения, при которых невозможна дальнейшая эксплуатация в соответствии с действующими нормами и правилами по допуску транспортных средств к эксплуатации;</w:t>
      </w:r>
    </w:p>
    <w:p w:rsidR="002874BE" w:rsidRPr="00EE4F34" w:rsidRDefault="002874BE" w:rsidP="00F43276">
      <w:pPr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находящиеся в аварийном состоянии, при котором невозможно самостоятельное движение транспортного средства без его буксировки или применения иных способов перемещения;</w:t>
      </w:r>
    </w:p>
    <w:p w:rsidR="002874BE" w:rsidRPr="00EE4F34" w:rsidRDefault="002874BE" w:rsidP="00F43276">
      <w:pPr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имеющие неисправности, по которым в совокупности невозможно установить марку автомобиля и (или) его принадлежность владельцу (повреждения корпуса, 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2874BE" w:rsidRPr="00EE4F34" w:rsidRDefault="002874BE" w:rsidP="00F43276">
      <w:pPr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являющиеся местом скопления снега, складирования мусора и металлолома, очагом загрязнения территории (протечка топлива и масел в грунт, битое стекло, иные предметы и субстанции);</w:t>
      </w:r>
    </w:p>
    <w:p w:rsidR="00E5793F" w:rsidRPr="00EE4F34" w:rsidRDefault="002874BE" w:rsidP="00F43276">
      <w:pPr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имеющие возможность свободного доступа в транспортное средство неограниченного круга лиц.</w:t>
      </w:r>
    </w:p>
    <w:p w:rsidR="00E5793F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3.Выявление брошенных транспортных средств осуществляется уполномоченными должностными лицами </w:t>
      </w:r>
      <w:r w:rsidR="00E5793F" w:rsidRPr="00EE4F34">
        <w:rPr>
          <w:color w:val="000000" w:themeColor="text1"/>
          <w:sz w:val="27"/>
          <w:szCs w:val="27"/>
        </w:rPr>
        <w:t>А</w:t>
      </w:r>
      <w:r w:rsidRPr="00EE4F34">
        <w:rPr>
          <w:color w:val="000000" w:themeColor="text1"/>
          <w:sz w:val="27"/>
          <w:szCs w:val="27"/>
        </w:rPr>
        <w:t>дминистрации</w:t>
      </w:r>
      <w:r w:rsidR="00894DFF">
        <w:rPr>
          <w:color w:val="000000" w:themeColor="text1"/>
          <w:sz w:val="27"/>
          <w:szCs w:val="27"/>
        </w:rPr>
        <w:t xml:space="preserve"> Приволжского муниципального образования</w:t>
      </w:r>
      <w:r w:rsidRPr="00EE4F34">
        <w:rPr>
          <w:color w:val="000000" w:themeColor="text1"/>
          <w:sz w:val="27"/>
          <w:szCs w:val="27"/>
        </w:rPr>
        <w:t xml:space="preserve"> </w:t>
      </w:r>
      <w:r w:rsidR="00E5793F" w:rsidRPr="00EE4F34">
        <w:rPr>
          <w:color w:val="000000" w:themeColor="text1"/>
          <w:sz w:val="27"/>
          <w:szCs w:val="27"/>
        </w:rPr>
        <w:t>Марксовского муниципального района</w:t>
      </w:r>
      <w:r w:rsidRPr="00EE4F34">
        <w:rPr>
          <w:color w:val="000000" w:themeColor="text1"/>
          <w:sz w:val="27"/>
          <w:szCs w:val="27"/>
        </w:rPr>
        <w:t xml:space="preserve"> (далее – </w:t>
      </w:r>
      <w:r w:rsidRPr="00EE4F34">
        <w:rPr>
          <w:color w:val="000000" w:themeColor="text1"/>
          <w:sz w:val="27"/>
          <w:szCs w:val="27"/>
        </w:rPr>
        <w:lastRenderedPageBreak/>
        <w:t>уполномоченное должностное лицо, администрация) на основании поступающих в администрацию обращений, информации, публикаций в средствах массовой информации, результатов обследования отдельных территорий муниципального образования и других сведений.</w:t>
      </w:r>
    </w:p>
    <w:p w:rsidR="00E5793F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4. При выявлении транспортного средства, подпадающего под признаки, указанные в п. 2 настоящего Положения, в течение 10 рабочих дней осуществляется первичный осмотр такого транспортного средства комиссией, состав которой утверждается правовым актом администрации (далее – комиссия). В комиссию включаются представители администрации, в том числе уполномоченное должностное лицо, а также по согласованию представители органов полиции (ГИБДД), жилищных управляющих организаций, иные лица.</w:t>
      </w:r>
    </w:p>
    <w:p w:rsidR="00E5793F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В ходе первичного осмотра производится фото-(видео)съемка транспортного средства с целью фиксации  его состояния на момент выявления. </w:t>
      </w:r>
    </w:p>
    <w:p w:rsidR="00E5793F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По результатам первичного осмотра составляется акт первичного осмотра, в котором подлежат отражению следующие вопросы:</w:t>
      </w:r>
      <w:r w:rsidR="00E5793F" w:rsidRPr="00EE4F34">
        <w:rPr>
          <w:color w:val="000000" w:themeColor="text1"/>
          <w:sz w:val="27"/>
          <w:szCs w:val="27"/>
        </w:rPr>
        <w:t xml:space="preserve"> </w:t>
      </w:r>
      <w:r w:rsidRPr="00EE4F34">
        <w:rPr>
          <w:color w:val="000000" w:themeColor="text1"/>
          <w:sz w:val="27"/>
          <w:szCs w:val="27"/>
        </w:rPr>
        <w:t>дата и время проведения осмотра транспортного средства;</w:t>
      </w:r>
      <w:r w:rsidR="00E5793F" w:rsidRPr="00EE4F34">
        <w:rPr>
          <w:color w:val="000000" w:themeColor="text1"/>
          <w:sz w:val="27"/>
          <w:szCs w:val="27"/>
        </w:rPr>
        <w:t xml:space="preserve"> </w:t>
      </w:r>
      <w:r w:rsidRPr="00EE4F34">
        <w:rPr>
          <w:color w:val="000000" w:themeColor="text1"/>
          <w:sz w:val="27"/>
          <w:szCs w:val="27"/>
        </w:rPr>
        <w:t>сведения о лицах, принимавших участие в осмотре с указанием фамилии, имени, отчества (при наличии), адреса проживания, места работы, должности (при наличии), контактного телефона (при наличии);</w:t>
      </w:r>
      <w:r w:rsidR="00E5793F" w:rsidRPr="00EE4F34">
        <w:rPr>
          <w:color w:val="000000" w:themeColor="text1"/>
          <w:sz w:val="27"/>
          <w:szCs w:val="27"/>
        </w:rPr>
        <w:t xml:space="preserve"> </w:t>
      </w:r>
      <w:r w:rsidRPr="00EE4F34">
        <w:rPr>
          <w:color w:val="000000" w:themeColor="text1"/>
          <w:sz w:val="27"/>
          <w:szCs w:val="27"/>
        </w:rPr>
        <w:t>адресный ориентир места расположения транспортного средства;</w:t>
      </w:r>
      <w:r w:rsidR="00E5793F" w:rsidRPr="00EE4F34">
        <w:rPr>
          <w:color w:val="000000" w:themeColor="text1"/>
          <w:sz w:val="27"/>
          <w:szCs w:val="27"/>
        </w:rPr>
        <w:t xml:space="preserve"> </w:t>
      </w:r>
      <w:r w:rsidRPr="00EE4F34">
        <w:rPr>
          <w:color w:val="000000" w:themeColor="text1"/>
          <w:sz w:val="27"/>
          <w:szCs w:val="27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сведения о внешнем состоянии транспортного средства, имеющихся повреждениях и других признаках, позволяющих отнести транспортное средство к брошенным с учетом положений пункта 2 настоящего Положения. </w:t>
      </w:r>
    </w:p>
    <w:p w:rsidR="00E5793F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Сведения о прилагаемых материалах фото-(видео)съемки.</w:t>
      </w:r>
    </w:p>
    <w:p w:rsidR="00E5793F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Акт первичного осмотра подписывается лицами, принимавшими участие в осмотре.</w:t>
      </w:r>
    </w:p>
    <w:p w:rsidR="00E5793F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5. При выявлении в ходе первичного осмотра признаков, свидетельствующих о наличии оснований к задержанию транспортных средств в соответствии со статьей 27.13 Кодекса Российской Федерации об административных правонарушениях, уполномоченное должностное лицо подготавливает обращение администрации в органы ГИБДД для принятия мер к пресечению нарушений правил эксплуатации,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фото-(видео)съемки. </w:t>
      </w:r>
    </w:p>
    <w:p w:rsidR="00E5793F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6. Не позднее 10 рабочих дней со дня составления акта первичного осмотра транспортного средства, имеющего признаки брошенного в соответствии с настоящим Положением, уполномоченное должностное лицо принимает в пределах компетенции меры к его идентификации, установлению собственника, места его проживания и контактных данных, сведений о регистрации транспортного средства, фактов использования транспортного средства в течение предшествующего календарного года, включая направление запросов в органы полиции (ГИБДД), иные органы и организации, а также при необходимости подготавливает обращение в органы полиции о вскрытии транспортного средства по основаниям и в порядке, предусмотренном Федеральным законом «О полиции». </w:t>
      </w:r>
    </w:p>
    <w:p w:rsidR="002874BE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7.В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вручении, либо иным способом, позволяющим установить </w:t>
      </w:r>
      <w:r w:rsidRPr="00EE4F34">
        <w:rPr>
          <w:color w:val="000000" w:themeColor="text1"/>
          <w:sz w:val="27"/>
          <w:szCs w:val="27"/>
        </w:rPr>
        <w:lastRenderedPageBreak/>
        <w:t>получение, извещение, содержащее предложение в течение 30 дней со дня получения извещения выполнить одно из следующих действий:</w:t>
      </w:r>
    </w:p>
    <w:p w:rsidR="002874BE" w:rsidRPr="00EE4F34" w:rsidRDefault="002874BE" w:rsidP="00F43276">
      <w:pPr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а) привести транспортное средство в состояние, не позволяющее идентифицировать его как брошенное;</w:t>
      </w:r>
    </w:p>
    <w:p w:rsidR="002874BE" w:rsidRPr="00EE4F34" w:rsidRDefault="002874BE" w:rsidP="00F43276">
      <w:pPr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б) переместить транспортное средство в предназначенное для его хранения место;</w:t>
      </w:r>
    </w:p>
    <w:p w:rsidR="00E5793F" w:rsidRPr="00EE4F34" w:rsidRDefault="002874BE" w:rsidP="00F43276">
      <w:pPr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в) своими силами и за свой счет эвакуировать (утилизировать) транспортное средство в случае прекращения его эксплуатации.</w:t>
      </w:r>
    </w:p>
    <w:p w:rsidR="002874BE" w:rsidRPr="00EE4F34" w:rsidRDefault="002874BE" w:rsidP="00E5793F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В извещении собственник транспортного средства предупреждается, что транспортное средство может быть обращено в муниципальную собственность согласно статье 226 Гражданского кодекса Российской Федерации. </w:t>
      </w:r>
    </w:p>
    <w:p w:rsidR="00E5793F" w:rsidRPr="00EE4F34" w:rsidRDefault="002874BE" w:rsidP="00DA6EED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8.В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средства, а при невозможности размещения уведомления на ветровом стекле транспортного средства - в ином обозримом месте на транспортном средстве на срок не менее 30 дней. </w:t>
      </w:r>
    </w:p>
    <w:p w:rsidR="00DA6EED" w:rsidRPr="00EE4F34" w:rsidRDefault="002874BE" w:rsidP="00DA6EED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Кроме того, информация с указанными в пункте 7 настоящего Положения предложениями и предупреждением собственнику транспортного средства публикуется в </w:t>
      </w:r>
      <w:r w:rsidR="00DA6EED" w:rsidRPr="00EE4F34">
        <w:rPr>
          <w:color w:val="000000" w:themeColor="text1"/>
          <w:sz w:val="27"/>
          <w:szCs w:val="27"/>
        </w:rPr>
        <w:t>местной газете «Воложка»</w:t>
      </w:r>
      <w:r w:rsidRPr="00EE4F34">
        <w:rPr>
          <w:color w:val="000000" w:themeColor="text1"/>
          <w:sz w:val="27"/>
          <w:szCs w:val="27"/>
        </w:rPr>
        <w:t xml:space="preserve"> и размещается на официальном сайте администрации в сети «Интернет» на срок не менее 30 дней.</w:t>
      </w:r>
    </w:p>
    <w:p w:rsidR="00DA6EED" w:rsidRPr="00EE4F34" w:rsidRDefault="002874BE" w:rsidP="00DA6EED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9. После принятия мер в соответствии с пунктами 4-8 настоящего Положения, а также в случае невыполнения собственником транспортного средства, имеющего признаки брошенного, предложений, предусмотренных пунктом 7 настоящего Положения, комиссия проводит повторный осмотр транспортного средства с составлением акта в соответствии с требованиями пункта 4 настоящего Положения.</w:t>
      </w:r>
    </w:p>
    <w:p w:rsidR="00DA6EED" w:rsidRPr="00EE4F34" w:rsidRDefault="002874BE" w:rsidP="00DA6EED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 xml:space="preserve">10. Если при проведении повторного осмотра брошенного транспортного средства установлено отсутствие изменения состояния, места нахождения транспортного средства, отраженных в акте первичного осмотра, администрацией могут приниматься меры к обеспечению сохранности брошенного транспортного средства, в том числе его мойке, уборке (при необходимости подтверждения факта вступления во владение), и признанию права муниципальной собственности на данное транспортное средство. </w:t>
      </w:r>
    </w:p>
    <w:p w:rsidR="00DA6EED" w:rsidRPr="00EE4F34" w:rsidRDefault="002874BE" w:rsidP="00DA6EED">
      <w:pPr>
        <w:ind w:firstLine="708"/>
        <w:jc w:val="both"/>
        <w:rPr>
          <w:color w:val="000000" w:themeColor="text1"/>
          <w:sz w:val="27"/>
          <w:szCs w:val="27"/>
        </w:rPr>
      </w:pPr>
      <w:r w:rsidRPr="00EE4F34">
        <w:rPr>
          <w:color w:val="000000" w:themeColor="text1"/>
          <w:sz w:val="27"/>
          <w:szCs w:val="27"/>
        </w:rPr>
        <w:t>11. Брошенные транспортные средства, находящиеся на земельных участках, водных или иных объектах, принадлежащих муниципальному образованию,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лома металлов, могут обращаться в муниципальную собственность в порядке, установленном статьей 226 Гражданского кодекса Российской Федерации, путем принятия правового акта администрации.</w:t>
      </w:r>
    </w:p>
    <w:p w:rsidR="006C7153" w:rsidRPr="00F43276" w:rsidRDefault="002874BE" w:rsidP="00EE4F34">
      <w:pPr>
        <w:ind w:firstLine="708"/>
        <w:jc w:val="both"/>
        <w:rPr>
          <w:color w:val="000000" w:themeColor="text1"/>
          <w:szCs w:val="28"/>
        </w:rPr>
      </w:pPr>
      <w:r w:rsidRPr="00EE4F34">
        <w:rPr>
          <w:color w:val="000000" w:themeColor="text1"/>
          <w:sz w:val="27"/>
          <w:szCs w:val="27"/>
        </w:rPr>
        <w:t xml:space="preserve">12. В случае,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</w:t>
      </w:r>
      <w:r w:rsidR="00DA6EED" w:rsidRPr="00EE4F34">
        <w:rPr>
          <w:color w:val="000000" w:themeColor="text1"/>
          <w:sz w:val="27"/>
          <w:szCs w:val="27"/>
        </w:rPr>
        <w:t>А</w:t>
      </w:r>
      <w:r w:rsidRPr="00EE4F34">
        <w:rPr>
          <w:color w:val="000000" w:themeColor="text1"/>
          <w:sz w:val="27"/>
          <w:szCs w:val="27"/>
        </w:rPr>
        <w:t>дминистрация</w:t>
      </w:r>
      <w:r w:rsidR="00894DFF">
        <w:rPr>
          <w:color w:val="000000" w:themeColor="text1"/>
          <w:sz w:val="27"/>
          <w:szCs w:val="27"/>
        </w:rPr>
        <w:t xml:space="preserve"> Приволжского муниципального образования</w:t>
      </w:r>
      <w:r w:rsidRPr="00EE4F34">
        <w:rPr>
          <w:color w:val="000000" w:themeColor="text1"/>
          <w:sz w:val="27"/>
          <w:szCs w:val="27"/>
        </w:rPr>
        <w:t xml:space="preserve"> </w:t>
      </w:r>
      <w:r w:rsidR="00DA6EED" w:rsidRPr="00EE4F34">
        <w:rPr>
          <w:color w:val="000000" w:themeColor="text1"/>
          <w:sz w:val="27"/>
          <w:szCs w:val="27"/>
        </w:rPr>
        <w:t>Марксовского муниципального района</w:t>
      </w:r>
      <w:r w:rsidRPr="00EE4F34">
        <w:rPr>
          <w:color w:val="000000" w:themeColor="text1"/>
          <w:sz w:val="27"/>
          <w:szCs w:val="27"/>
        </w:rPr>
        <w:t xml:space="preserve"> вправе обращаться в суд с заявлением о признании такого транспортного средства бесхозяйным и признании права муниципальной собственности на него.</w:t>
      </w:r>
      <w:r w:rsidRPr="00F43276">
        <w:rPr>
          <w:color w:val="000000" w:themeColor="text1"/>
          <w:szCs w:val="28"/>
        </w:rPr>
        <w:t xml:space="preserve"> </w:t>
      </w:r>
    </w:p>
    <w:p w:rsidR="009D775E" w:rsidRDefault="009D775E" w:rsidP="008569E5">
      <w:pPr>
        <w:rPr>
          <w:color w:val="000000" w:themeColor="text1"/>
          <w:sz w:val="20"/>
        </w:rPr>
      </w:pPr>
      <w:bookmarkStart w:id="0" w:name="_GoBack"/>
      <w:bookmarkEnd w:id="0"/>
    </w:p>
    <w:p w:rsidR="00183B90" w:rsidRDefault="00183B90" w:rsidP="008569E5">
      <w:pPr>
        <w:rPr>
          <w:color w:val="000000" w:themeColor="text1"/>
          <w:sz w:val="20"/>
        </w:rPr>
      </w:pPr>
    </w:p>
    <w:p w:rsidR="00183B90" w:rsidRDefault="00183B90" w:rsidP="008569E5">
      <w:pPr>
        <w:rPr>
          <w:color w:val="000000" w:themeColor="text1"/>
          <w:sz w:val="20"/>
        </w:rPr>
      </w:pPr>
    </w:p>
    <w:sectPr w:rsidR="00183B90" w:rsidSect="00025797">
      <w:pgSz w:w="11906" w:h="16838"/>
      <w:pgMar w:top="709" w:right="567" w:bottom="568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38" w:rsidRDefault="006E2C38" w:rsidP="00112FD6">
      <w:r>
        <w:separator/>
      </w:r>
    </w:p>
  </w:endnote>
  <w:endnote w:type="continuationSeparator" w:id="1">
    <w:p w:rsidR="006E2C38" w:rsidRDefault="006E2C38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38" w:rsidRDefault="006E2C38" w:rsidP="00112FD6">
      <w:r>
        <w:separator/>
      </w:r>
    </w:p>
  </w:footnote>
  <w:footnote w:type="continuationSeparator" w:id="1">
    <w:p w:rsidR="006E2C38" w:rsidRDefault="006E2C38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25797"/>
    <w:rsid w:val="00030E68"/>
    <w:rsid w:val="00031B07"/>
    <w:rsid w:val="0003440A"/>
    <w:rsid w:val="000344DF"/>
    <w:rsid w:val="000416B5"/>
    <w:rsid w:val="00043058"/>
    <w:rsid w:val="000436AA"/>
    <w:rsid w:val="00054973"/>
    <w:rsid w:val="00064452"/>
    <w:rsid w:val="00072344"/>
    <w:rsid w:val="00074E30"/>
    <w:rsid w:val="00086EE2"/>
    <w:rsid w:val="00090C5D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602A2"/>
    <w:rsid w:val="001612A3"/>
    <w:rsid w:val="00166E34"/>
    <w:rsid w:val="001705E9"/>
    <w:rsid w:val="00173B04"/>
    <w:rsid w:val="00177D8E"/>
    <w:rsid w:val="00180E65"/>
    <w:rsid w:val="0018287E"/>
    <w:rsid w:val="00183B90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E61C1"/>
    <w:rsid w:val="001F17BE"/>
    <w:rsid w:val="002043F9"/>
    <w:rsid w:val="0021011C"/>
    <w:rsid w:val="00210B90"/>
    <w:rsid w:val="00214506"/>
    <w:rsid w:val="00214A12"/>
    <w:rsid w:val="00215B4C"/>
    <w:rsid w:val="00216391"/>
    <w:rsid w:val="00217063"/>
    <w:rsid w:val="00225CAA"/>
    <w:rsid w:val="00230C62"/>
    <w:rsid w:val="00231B03"/>
    <w:rsid w:val="0025136E"/>
    <w:rsid w:val="00254C77"/>
    <w:rsid w:val="002625DC"/>
    <w:rsid w:val="00263578"/>
    <w:rsid w:val="002642DF"/>
    <w:rsid w:val="00266A74"/>
    <w:rsid w:val="00275A27"/>
    <w:rsid w:val="00277985"/>
    <w:rsid w:val="0028238E"/>
    <w:rsid w:val="002839A9"/>
    <w:rsid w:val="002874BE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50E5"/>
    <w:rsid w:val="0030127F"/>
    <w:rsid w:val="003047CE"/>
    <w:rsid w:val="003077D8"/>
    <w:rsid w:val="003178B6"/>
    <w:rsid w:val="00323F7A"/>
    <w:rsid w:val="00332A55"/>
    <w:rsid w:val="00346DD7"/>
    <w:rsid w:val="00350407"/>
    <w:rsid w:val="00351DB5"/>
    <w:rsid w:val="00351FD5"/>
    <w:rsid w:val="0035366F"/>
    <w:rsid w:val="003538E7"/>
    <w:rsid w:val="00353933"/>
    <w:rsid w:val="003564D9"/>
    <w:rsid w:val="0036102D"/>
    <w:rsid w:val="00362E7A"/>
    <w:rsid w:val="0036678A"/>
    <w:rsid w:val="00367A22"/>
    <w:rsid w:val="0037060A"/>
    <w:rsid w:val="003711B4"/>
    <w:rsid w:val="00374EBB"/>
    <w:rsid w:val="00381965"/>
    <w:rsid w:val="0039229A"/>
    <w:rsid w:val="00393323"/>
    <w:rsid w:val="003944A5"/>
    <w:rsid w:val="00395361"/>
    <w:rsid w:val="003A47D1"/>
    <w:rsid w:val="003A6333"/>
    <w:rsid w:val="003B0DD0"/>
    <w:rsid w:val="003B1ABD"/>
    <w:rsid w:val="003B20E4"/>
    <w:rsid w:val="003B6CF5"/>
    <w:rsid w:val="003B7075"/>
    <w:rsid w:val="003C3160"/>
    <w:rsid w:val="003C78A9"/>
    <w:rsid w:val="003D02E4"/>
    <w:rsid w:val="003D0F16"/>
    <w:rsid w:val="003D2671"/>
    <w:rsid w:val="003E2862"/>
    <w:rsid w:val="003E5A56"/>
    <w:rsid w:val="003E6689"/>
    <w:rsid w:val="003E779B"/>
    <w:rsid w:val="003F0B9E"/>
    <w:rsid w:val="003F23EF"/>
    <w:rsid w:val="004053FD"/>
    <w:rsid w:val="004073D8"/>
    <w:rsid w:val="00407A89"/>
    <w:rsid w:val="004114CD"/>
    <w:rsid w:val="004115B1"/>
    <w:rsid w:val="00414DA1"/>
    <w:rsid w:val="0041587A"/>
    <w:rsid w:val="004159BB"/>
    <w:rsid w:val="00417E83"/>
    <w:rsid w:val="004229F7"/>
    <w:rsid w:val="00424F99"/>
    <w:rsid w:val="00432F30"/>
    <w:rsid w:val="0044016F"/>
    <w:rsid w:val="004404AA"/>
    <w:rsid w:val="00454089"/>
    <w:rsid w:val="00457B83"/>
    <w:rsid w:val="0046090B"/>
    <w:rsid w:val="004762DE"/>
    <w:rsid w:val="0049015D"/>
    <w:rsid w:val="00491355"/>
    <w:rsid w:val="00493F70"/>
    <w:rsid w:val="00494198"/>
    <w:rsid w:val="00495E78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3C25"/>
    <w:rsid w:val="004F7804"/>
    <w:rsid w:val="0050692E"/>
    <w:rsid w:val="0051236D"/>
    <w:rsid w:val="00514A36"/>
    <w:rsid w:val="00516846"/>
    <w:rsid w:val="0051760F"/>
    <w:rsid w:val="005220EB"/>
    <w:rsid w:val="00523803"/>
    <w:rsid w:val="005302A9"/>
    <w:rsid w:val="005304A2"/>
    <w:rsid w:val="00532BD4"/>
    <w:rsid w:val="005348A7"/>
    <w:rsid w:val="00554CD4"/>
    <w:rsid w:val="0055678F"/>
    <w:rsid w:val="0056334F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2C9B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10DB"/>
    <w:rsid w:val="00673BC9"/>
    <w:rsid w:val="00676C49"/>
    <w:rsid w:val="00676E24"/>
    <w:rsid w:val="00684F37"/>
    <w:rsid w:val="00686F13"/>
    <w:rsid w:val="00695771"/>
    <w:rsid w:val="00697316"/>
    <w:rsid w:val="006A2042"/>
    <w:rsid w:val="006B30AC"/>
    <w:rsid w:val="006B531D"/>
    <w:rsid w:val="006B668D"/>
    <w:rsid w:val="006C2135"/>
    <w:rsid w:val="006C67DB"/>
    <w:rsid w:val="006C7153"/>
    <w:rsid w:val="006D140D"/>
    <w:rsid w:val="006E13DB"/>
    <w:rsid w:val="006E2C38"/>
    <w:rsid w:val="006F2C10"/>
    <w:rsid w:val="006F55FD"/>
    <w:rsid w:val="006F5923"/>
    <w:rsid w:val="007060D6"/>
    <w:rsid w:val="00713CF4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601D"/>
    <w:rsid w:val="00771721"/>
    <w:rsid w:val="00775705"/>
    <w:rsid w:val="007804C7"/>
    <w:rsid w:val="00791122"/>
    <w:rsid w:val="00791A34"/>
    <w:rsid w:val="00794438"/>
    <w:rsid w:val="00795566"/>
    <w:rsid w:val="007A0478"/>
    <w:rsid w:val="007A1B09"/>
    <w:rsid w:val="007A30FB"/>
    <w:rsid w:val="007A4837"/>
    <w:rsid w:val="007A5A83"/>
    <w:rsid w:val="007A6EC8"/>
    <w:rsid w:val="007B27AF"/>
    <w:rsid w:val="007B36E7"/>
    <w:rsid w:val="007B5E80"/>
    <w:rsid w:val="007C4893"/>
    <w:rsid w:val="007C7940"/>
    <w:rsid w:val="007D0275"/>
    <w:rsid w:val="007D3065"/>
    <w:rsid w:val="007D6A20"/>
    <w:rsid w:val="007E0405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0B0A"/>
    <w:rsid w:val="00873D1D"/>
    <w:rsid w:val="00874007"/>
    <w:rsid w:val="008758E0"/>
    <w:rsid w:val="00877CC3"/>
    <w:rsid w:val="00880FB1"/>
    <w:rsid w:val="0088371E"/>
    <w:rsid w:val="008837AF"/>
    <w:rsid w:val="008842A3"/>
    <w:rsid w:val="00884AC3"/>
    <w:rsid w:val="00890043"/>
    <w:rsid w:val="00894DFF"/>
    <w:rsid w:val="008979AA"/>
    <w:rsid w:val="00897CF4"/>
    <w:rsid w:val="008A3320"/>
    <w:rsid w:val="008A48E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E24D2"/>
    <w:rsid w:val="008E3609"/>
    <w:rsid w:val="008E3AC8"/>
    <w:rsid w:val="008F1E9C"/>
    <w:rsid w:val="008F3CAA"/>
    <w:rsid w:val="008F3D01"/>
    <w:rsid w:val="008F50DF"/>
    <w:rsid w:val="00900EA8"/>
    <w:rsid w:val="00901307"/>
    <w:rsid w:val="00905AFE"/>
    <w:rsid w:val="00907061"/>
    <w:rsid w:val="00911542"/>
    <w:rsid w:val="00915840"/>
    <w:rsid w:val="00923C9E"/>
    <w:rsid w:val="00930885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4D91"/>
    <w:rsid w:val="00982A49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C73"/>
    <w:rsid w:val="009D2113"/>
    <w:rsid w:val="009D442A"/>
    <w:rsid w:val="009D775E"/>
    <w:rsid w:val="009E3A10"/>
    <w:rsid w:val="009E4211"/>
    <w:rsid w:val="009E5447"/>
    <w:rsid w:val="009F4D7B"/>
    <w:rsid w:val="00A03099"/>
    <w:rsid w:val="00A06087"/>
    <w:rsid w:val="00A157FC"/>
    <w:rsid w:val="00A2286D"/>
    <w:rsid w:val="00A256B7"/>
    <w:rsid w:val="00A336EF"/>
    <w:rsid w:val="00A3432A"/>
    <w:rsid w:val="00A365D0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58E"/>
    <w:rsid w:val="00AB57BD"/>
    <w:rsid w:val="00AB7BAC"/>
    <w:rsid w:val="00AC0183"/>
    <w:rsid w:val="00AC7EF0"/>
    <w:rsid w:val="00AD7520"/>
    <w:rsid w:val="00AE05AB"/>
    <w:rsid w:val="00AE26AA"/>
    <w:rsid w:val="00AE6179"/>
    <w:rsid w:val="00AF1C49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2FE5"/>
    <w:rsid w:val="00B33B2A"/>
    <w:rsid w:val="00B371B7"/>
    <w:rsid w:val="00B40819"/>
    <w:rsid w:val="00B42228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45F9"/>
    <w:rsid w:val="00B7572A"/>
    <w:rsid w:val="00B76DCC"/>
    <w:rsid w:val="00B77DC5"/>
    <w:rsid w:val="00B82004"/>
    <w:rsid w:val="00B82D3E"/>
    <w:rsid w:val="00B8574F"/>
    <w:rsid w:val="00B87F88"/>
    <w:rsid w:val="00B9639A"/>
    <w:rsid w:val="00BA3156"/>
    <w:rsid w:val="00BC0A89"/>
    <w:rsid w:val="00BC3672"/>
    <w:rsid w:val="00BD5562"/>
    <w:rsid w:val="00BE1BFD"/>
    <w:rsid w:val="00BE2AF3"/>
    <w:rsid w:val="00BE48FE"/>
    <w:rsid w:val="00BF281A"/>
    <w:rsid w:val="00BF4EE3"/>
    <w:rsid w:val="00BF5990"/>
    <w:rsid w:val="00BF7BEF"/>
    <w:rsid w:val="00C16A0B"/>
    <w:rsid w:val="00C21B91"/>
    <w:rsid w:val="00C242B6"/>
    <w:rsid w:val="00C26811"/>
    <w:rsid w:val="00C2694F"/>
    <w:rsid w:val="00C3114A"/>
    <w:rsid w:val="00C37234"/>
    <w:rsid w:val="00C42D74"/>
    <w:rsid w:val="00C43819"/>
    <w:rsid w:val="00C453F6"/>
    <w:rsid w:val="00C46AB9"/>
    <w:rsid w:val="00C705FB"/>
    <w:rsid w:val="00C70D5D"/>
    <w:rsid w:val="00C77A83"/>
    <w:rsid w:val="00C81A86"/>
    <w:rsid w:val="00C912D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5B2B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4AEC"/>
    <w:rsid w:val="00D25F6F"/>
    <w:rsid w:val="00D26F77"/>
    <w:rsid w:val="00D278F3"/>
    <w:rsid w:val="00D34A10"/>
    <w:rsid w:val="00D528BC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D0F7F"/>
    <w:rsid w:val="00DD18B7"/>
    <w:rsid w:val="00DE1503"/>
    <w:rsid w:val="00DE5E07"/>
    <w:rsid w:val="00DE611D"/>
    <w:rsid w:val="00DE68E9"/>
    <w:rsid w:val="00DF2428"/>
    <w:rsid w:val="00E026E6"/>
    <w:rsid w:val="00E03F11"/>
    <w:rsid w:val="00E07228"/>
    <w:rsid w:val="00E13F25"/>
    <w:rsid w:val="00E22498"/>
    <w:rsid w:val="00E24690"/>
    <w:rsid w:val="00E267AC"/>
    <w:rsid w:val="00E306DC"/>
    <w:rsid w:val="00E33226"/>
    <w:rsid w:val="00E35C94"/>
    <w:rsid w:val="00E405C2"/>
    <w:rsid w:val="00E42B2E"/>
    <w:rsid w:val="00E44121"/>
    <w:rsid w:val="00E4617A"/>
    <w:rsid w:val="00E51AB8"/>
    <w:rsid w:val="00E540E5"/>
    <w:rsid w:val="00E54B82"/>
    <w:rsid w:val="00E5793F"/>
    <w:rsid w:val="00E5795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6A3F"/>
    <w:rsid w:val="00EB4777"/>
    <w:rsid w:val="00EC4699"/>
    <w:rsid w:val="00EE00CC"/>
    <w:rsid w:val="00EE15C0"/>
    <w:rsid w:val="00EE2796"/>
    <w:rsid w:val="00EE2F9A"/>
    <w:rsid w:val="00EE4F34"/>
    <w:rsid w:val="00F0205D"/>
    <w:rsid w:val="00F04267"/>
    <w:rsid w:val="00F05188"/>
    <w:rsid w:val="00F1062A"/>
    <w:rsid w:val="00F122B7"/>
    <w:rsid w:val="00F140E7"/>
    <w:rsid w:val="00F26D52"/>
    <w:rsid w:val="00F32CFD"/>
    <w:rsid w:val="00F351CE"/>
    <w:rsid w:val="00F35D37"/>
    <w:rsid w:val="00F40CA6"/>
    <w:rsid w:val="00F43276"/>
    <w:rsid w:val="00F62E3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4510"/>
    <w:rsid w:val="00FA4202"/>
    <w:rsid w:val="00FA6197"/>
    <w:rsid w:val="00FB1282"/>
    <w:rsid w:val="00FB1401"/>
    <w:rsid w:val="00FB4AAA"/>
    <w:rsid w:val="00FB7E25"/>
    <w:rsid w:val="00FC2F51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83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183B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rmal (Web)"/>
    <w:basedOn w:val="a"/>
    <w:uiPriority w:val="99"/>
    <w:unhideWhenUsed/>
    <w:rsid w:val="00183B90"/>
    <w:pPr>
      <w:spacing w:before="100" w:beforeAutospacing="1" w:after="119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6F51-84DC-4DEE-B2D7-0FD2B44A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~</cp:lastModifiedBy>
  <cp:revision>2</cp:revision>
  <cp:lastPrinted>2022-06-23T09:39:00Z</cp:lastPrinted>
  <dcterms:created xsi:type="dcterms:W3CDTF">2022-06-24T08:49:00Z</dcterms:created>
  <dcterms:modified xsi:type="dcterms:W3CDTF">2022-06-24T08:49:00Z</dcterms:modified>
</cp:coreProperties>
</file>