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F1" w:rsidRPr="00C57F84" w:rsidRDefault="007B34F1" w:rsidP="004E37BF">
      <w:pPr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7B34F1" w:rsidRPr="00C57F84" w:rsidRDefault="00305D29" w:rsidP="004E37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ПРИВОЛЖСКОГО</w:t>
      </w:r>
      <w:r w:rsidR="007B34F1" w:rsidRPr="00C57F84">
        <w:rPr>
          <w:sz w:val="28"/>
          <w:szCs w:val="28"/>
        </w:rPr>
        <w:t xml:space="preserve"> МУНИЦИПАЛЬНОГО ОБРАЗОВАНИЯ</w:t>
      </w:r>
    </w:p>
    <w:p w:rsidR="007B34F1" w:rsidRPr="00C57F84" w:rsidRDefault="007B34F1" w:rsidP="004E37BF">
      <w:pPr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7B34F1" w:rsidRPr="00C57F84" w:rsidRDefault="007B34F1" w:rsidP="004E37BF">
      <w:pPr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7B34F1" w:rsidRPr="00C57F84" w:rsidRDefault="007B34F1" w:rsidP="004E37BF">
      <w:pPr>
        <w:contextualSpacing/>
        <w:rPr>
          <w:sz w:val="28"/>
          <w:szCs w:val="28"/>
        </w:rPr>
      </w:pPr>
    </w:p>
    <w:p w:rsidR="007B34F1" w:rsidRPr="00C57F84" w:rsidRDefault="007B34F1" w:rsidP="004E37BF">
      <w:pPr>
        <w:contextualSpacing/>
        <w:jc w:val="center"/>
        <w:rPr>
          <w:b/>
          <w:sz w:val="28"/>
          <w:szCs w:val="28"/>
        </w:rPr>
      </w:pPr>
      <w:bookmarkStart w:id="0" w:name="_GoBack"/>
      <w:r w:rsidRPr="00C57F84">
        <w:rPr>
          <w:b/>
          <w:sz w:val="28"/>
          <w:szCs w:val="28"/>
        </w:rPr>
        <w:t>РЕШЕНИЕ</w:t>
      </w:r>
    </w:p>
    <w:p w:rsidR="007B34F1" w:rsidRDefault="007B34F1" w:rsidP="004E37BF">
      <w:pPr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от </w:t>
      </w:r>
      <w:r w:rsidR="00305D29">
        <w:rPr>
          <w:sz w:val="28"/>
          <w:szCs w:val="28"/>
        </w:rPr>
        <w:t>12.0</w:t>
      </w:r>
      <w:r>
        <w:rPr>
          <w:sz w:val="28"/>
          <w:szCs w:val="28"/>
        </w:rPr>
        <w:t>2.202</w:t>
      </w:r>
      <w:r w:rsidR="00305D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 xml:space="preserve">г.   № </w:t>
      </w:r>
      <w:r w:rsidR="00305D29">
        <w:rPr>
          <w:sz w:val="28"/>
          <w:szCs w:val="28"/>
        </w:rPr>
        <w:t>9/34</w:t>
      </w:r>
    </w:p>
    <w:p w:rsidR="007B34F1" w:rsidRDefault="007B34F1" w:rsidP="004E37BF">
      <w:pPr>
        <w:contextualSpacing/>
        <w:jc w:val="both"/>
        <w:rPr>
          <w:sz w:val="28"/>
          <w:szCs w:val="28"/>
        </w:rPr>
      </w:pPr>
    </w:p>
    <w:bookmarkEnd w:id="0"/>
    <w:p w:rsidR="007B34F1" w:rsidRPr="00305D29" w:rsidRDefault="00305D29" w:rsidP="004E37BF">
      <w:pPr>
        <w:contextualSpacing/>
        <w:jc w:val="both"/>
        <w:rPr>
          <w:sz w:val="28"/>
          <w:szCs w:val="28"/>
        </w:rPr>
      </w:pPr>
      <w:r w:rsidRPr="00616E70">
        <w:rPr>
          <w:sz w:val="28"/>
          <w:szCs w:val="28"/>
        </w:rPr>
        <w:t xml:space="preserve">О внесении изменений  в решение Совета </w:t>
      </w:r>
      <w:r>
        <w:rPr>
          <w:sz w:val="28"/>
          <w:szCs w:val="28"/>
        </w:rPr>
        <w:t>Приволжского</w:t>
      </w:r>
      <w:r w:rsidRPr="00616E70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 w:rsidRPr="00DE3507">
        <w:rPr>
          <w:sz w:val="28"/>
          <w:szCs w:val="28"/>
        </w:rPr>
        <w:t>22.06.2020г. № 34/74</w:t>
      </w:r>
      <w:r>
        <w:rPr>
          <w:b/>
          <w:sz w:val="28"/>
          <w:szCs w:val="28"/>
        </w:rPr>
        <w:t xml:space="preserve"> </w:t>
      </w:r>
      <w:r w:rsidRPr="00616E70">
        <w:rPr>
          <w:sz w:val="28"/>
          <w:szCs w:val="28"/>
        </w:rPr>
        <w:t xml:space="preserve">«Об утверждении Генерального плана </w:t>
      </w:r>
      <w:r>
        <w:rPr>
          <w:sz w:val="28"/>
          <w:szCs w:val="28"/>
        </w:rPr>
        <w:t>Приволжского</w:t>
      </w:r>
      <w:r w:rsidRPr="00616E70">
        <w:rPr>
          <w:sz w:val="28"/>
          <w:szCs w:val="28"/>
        </w:rPr>
        <w:t xml:space="preserve"> муниципального образования Марксовского муниципаль</w:t>
      </w:r>
      <w:r>
        <w:rPr>
          <w:sz w:val="28"/>
          <w:szCs w:val="28"/>
        </w:rPr>
        <w:t>ного района Саратовской области</w:t>
      </w:r>
    </w:p>
    <w:p w:rsidR="00305D29" w:rsidRPr="00C57F84" w:rsidRDefault="00305D29" w:rsidP="004E37BF">
      <w:pPr>
        <w:contextualSpacing/>
        <w:jc w:val="both"/>
        <w:rPr>
          <w:sz w:val="28"/>
          <w:szCs w:val="28"/>
          <w:u w:val="single"/>
        </w:rPr>
      </w:pPr>
    </w:p>
    <w:p w:rsidR="007B34F1" w:rsidRDefault="007B34F1" w:rsidP="004E37BF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</w:t>
      </w:r>
      <w:r w:rsidR="00F743B1">
        <w:rPr>
          <w:sz w:val="28"/>
          <w:szCs w:val="28"/>
        </w:rPr>
        <w:t>жбы государственной регистрации</w:t>
      </w:r>
      <w:r w:rsidRPr="00C57F84">
        <w:rPr>
          <w:sz w:val="28"/>
          <w:szCs w:val="28"/>
        </w:rPr>
        <w:t xml:space="preserve">, </w:t>
      </w:r>
      <w:r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 xml:space="preserve">на основании Устава </w:t>
      </w:r>
      <w:r w:rsidR="00305D29">
        <w:rPr>
          <w:sz w:val="28"/>
          <w:szCs w:val="28"/>
        </w:rPr>
        <w:t>Приволжского</w:t>
      </w:r>
      <w:r w:rsidRPr="00C57F84">
        <w:rPr>
          <w:sz w:val="28"/>
          <w:szCs w:val="28"/>
        </w:rPr>
        <w:t xml:space="preserve"> муниципального образования, Совет </w:t>
      </w:r>
      <w:r w:rsidR="00305D29">
        <w:rPr>
          <w:sz w:val="28"/>
          <w:szCs w:val="28"/>
        </w:rPr>
        <w:t>Приволжского</w:t>
      </w:r>
      <w:r w:rsidRPr="00C57F84">
        <w:rPr>
          <w:sz w:val="28"/>
          <w:szCs w:val="28"/>
        </w:rPr>
        <w:t xml:space="preserve"> муниципального образования</w:t>
      </w:r>
      <w:proofErr w:type="gramEnd"/>
    </w:p>
    <w:p w:rsidR="007B34F1" w:rsidRDefault="007B34F1" w:rsidP="004E37BF">
      <w:pPr>
        <w:ind w:firstLine="567"/>
        <w:contextualSpacing/>
        <w:jc w:val="both"/>
        <w:rPr>
          <w:sz w:val="28"/>
          <w:szCs w:val="28"/>
        </w:rPr>
      </w:pPr>
    </w:p>
    <w:p w:rsidR="007B34F1" w:rsidRDefault="007B34F1" w:rsidP="004E37BF">
      <w:pPr>
        <w:ind w:firstLine="567"/>
        <w:contextualSpacing/>
        <w:jc w:val="center"/>
        <w:rPr>
          <w:b/>
          <w:sz w:val="28"/>
          <w:szCs w:val="28"/>
        </w:rPr>
      </w:pPr>
      <w:r w:rsidRPr="007B34F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B34F1" w:rsidRDefault="007B34F1" w:rsidP="004E37BF">
      <w:pPr>
        <w:ind w:firstLine="567"/>
        <w:contextualSpacing/>
        <w:jc w:val="center"/>
        <w:rPr>
          <w:b/>
          <w:sz w:val="28"/>
          <w:szCs w:val="28"/>
        </w:rPr>
      </w:pPr>
    </w:p>
    <w:p w:rsidR="00E82A66" w:rsidRPr="00E82A66" w:rsidRDefault="00214E55" w:rsidP="00214E55">
      <w:pPr>
        <w:pStyle w:val="a3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 w:rsidRPr="00114B9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114B9D">
        <w:rPr>
          <w:sz w:val="28"/>
          <w:szCs w:val="28"/>
        </w:rPr>
        <w:t xml:space="preserve">графическую часть </w:t>
      </w:r>
      <w:r>
        <w:rPr>
          <w:sz w:val="28"/>
          <w:szCs w:val="28"/>
        </w:rPr>
        <w:t>Генерального плана</w:t>
      </w:r>
      <w:r w:rsidRPr="00114B9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114B9D">
        <w:rPr>
          <w:sz w:val="28"/>
          <w:szCs w:val="28"/>
        </w:rPr>
        <w:t xml:space="preserve"> муниципального образования Марксовского муниципального района С</w:t>
      </w:r>
      <w:r>
        <w:rPr>
          <w:sz w:val="28"/>
          <w:szCs w:val="28"/>
        </w:rPr>
        <w:t>аратовской области, утвержденного</w:t>
      </w:r>
      <w:r w:rsidRPr="00114B9D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>Приволжского</w:t>
      </w:r>
      <w:r w:rsidRPr="00114B9D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 w:rsidRPr="00605196">
        <w:rPr>
          <w:sz w:val="28"/>
          <w:szCs w:val="28"/>
        </w:rPr>
        <w:t xml:space="preserve">от </w:t>
      </w:r>
      <w:r w:rsidRPr="00DE3507">
        <w:rPr>
          <w:sz w:val="28"/>
          <w:szCs w:val="28"/>
        </w:rPr>
        <w:t>22.06.2020г. № 34/74</w:t>
      </w:r>
      <w:r>
        <w:rPr>
          <w:b/>
          <w:sz w:val="28"/>
          <w:szCs w:val="28"/>
        </w:rPr>
        <w:t xml:space="preserve"> </w:t>
      </w:r>
      <w:r w:rsidRPr="00616E70">
        <w:rPr>
          <w:sz w:val="28"/>
          <w:szCs w:val="28"/>
        </w:rPr>
        <w:t xml:space="preserve">«Об утверждении Генерального плана </w:t>
      </w:r>
      <w:r>
        <w:rPr>
          <w:sz w:val="28"/>
          <w:szCs w:val="28"/>
        </w:rPr>
        <w:t>Приволжского</w:t>
      </w:r>
      <w:r w:rsidRPr="00616E70">
        <w:rPr>
          <w:sz w:val="28"/>
          <w:szCs w:val="28"/>
        </w:rPr>
        <w:t xml:space="preserve"> муниципального образования Марксовского муниципаль</w:t>
      </w:r>
      <w:r>
        <w:rPr>
          <w:sz w:val="28"/>
          <w:szCs w:val="28"/>
        </w:rPr>
        <w:t>ного района Саратовской области»</w:t>
      </w:r>
      <w:r w:rsidRPr="0060519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согласно градостроительным картам</w:t>
      </w:r>
      <w:r w:rsidR="00883DA3" w:rsidRPr="00E82A66">
        <w:rPr>
          <w:sz w:val="28"/>
          <w:szCs w:val="28"/>
        </w:rPr>
        <w:t>.</w:t>
      </w:r>
    </w:p>
    <w:p w:rsidR="00214E55" w:rsidRPr="00C57F84" w:rsidRDefault="00214E55" w:rsidP="00214E5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482C">
        <w:rPr>
          <w:rFonts w:ascii="Times New Roman" w:hAnsi="Times New Roman"/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Приволжского</w:t>
      </w:r>
      <w:r w:rsidRPr="0042482C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образования в сети «Интернет», на официальном сайте ФГИС ТП.</w:t>
      </w:r>
    </w:p>
    <w:p w:rsidR="00214E55" w:rsidRPr="00214E55" w:rsidRDefault="00214E55" w:rsidP="00214E55">
      <w:pPr>
        <w:pStyle w:val="a3"/>
        <w:numPr>
          <w:ilvl w:val="0"/>
          <w:numId w:val="4"/>
        </w:numPr>
        <w:spacing w:line="276" w:lineRule="auto"/>
        <w:jc w:val="both"/>
        <w:rPr>
          <w:rStyle w:val="FontStyle15"/>
          <w:sz w:val="28"/>
          <w:szCs w:val="28"/>
        </w:rPr>
      </w:pPr>
      <w:r w:rsidRPr="00214E55">
        <w:rPr>
          <w:color w:val="000000"/>
          <w:spacing w:val="2"/>
          <w:sz w:val="28"/>
          <w:szCs w:val="28"/>
        </w:rPr>
        <w:t xml:space="preserve">Настоящее Решение вступает в силу </w:t>
      </w:r>
      <w:r w:rsidRPr="00214E55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605196" w:rsidRDefault="00605196" w:rsidP="004E37BF">
      <w:pPr>
        <w:tabs>
          <w:tab w:val="left" w:pos="284"/>
        </w:tabs>
        <w:jc w:val="both"/>
        <w:rPr>
          <w:sz w:val="28"/>
          <w:szCs w:val="28"/>
        </w:rPr>
      </w:pPr>
    </w:p>
    <w:p w:rsidR="00306A33" w:rsidRDefault="00306A33" w:rsidP="004E37BF">
      <w:pPr>
        <w:tabs>
          <w:tab w:val="left" w:pos="284"/>
        </w:tabs>
        <w:jc w:val="both"/>
        <w:rPr>
          <w:sz w:val="28"/>
          <w:szCs w:val="28"/>
        </w:rPr>
      </w:pPr>
    </w:p>
    <w:p w:rsidR="00306A33" w:rsidRDefault="00306A33" w:rsidP="004E37B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305D29">
        <w:rPr>
          <w:sz w:val="28"/>
          <w:szCs w:val="28"/>
        </w:rPr>
        <w:t>Приволжского</w:t>
      </w:r>
      <w:proofErr w:type="gramEnd"/>
    </w:p>
    <w:p w:rsidR="00DB72E6" w:rsidRPr="004E37BF" w:rsidRDefault="00306A33" w:rsidP="004E37B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  <w:r w:rsidR="00305D29">
        <w:rPr>
          <w:sz w:val="28"/>
          <w:szCs w:val="28"/>
        </w:rPr>
        <w:t xml:space="preserve">       </w:t>
      </w:r>
      <w:r w:rsidR="004E3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D29">
        <w:rPr>
          <w:sz w:val="28"/>
          <w:szCs w:val="28"/>
        </w:rPr>
        <w:t xml:space="preserve">Т.Ж. </w:t>
      </w:r>
      <w:proofErr w:type="spellStart"/>
      <w:r w:rsidR="00305D29">
        <w:rPr>
          <w:sz w:val="28"/>
          <w:szCs w:val="28"/>
        </w:rPr>
        <w:t>Джусубалиев</w:t>
      </w:r>
      <w:proofErr w:type="spellEnd"/>
    </w:p>
    <w:sectPr w:rsidR="00DB72E6" w:rsidRPr="004E37BF" w:rsidSect="00214E5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D"/>
    <w:multiLevelType w:val="multilevel"/>
    <w:tmpl w:val="71564D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254B7A8A"/>
    <w:multiLevelType w:val="multilevel"/>
    <w:tmpl w:val="A76C6A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5332F20"/>
    <w:multiLevelType w:val="hybridMultilevel"/>
    <w:tmpl w:val="0D04C048"/>
    <w:lvl w:ilvl="0" w:tplc="37DEA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3B77"/>
    <w:multiLevelType w:val="multilevel"/>
    <w:tmpl w:val="FD58D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7D"/>
    <w:rsid w:val="00214E55"/>
    <w:rsid w:val="00305D29"/>
    <w:rsid w:val="00306A33"/>
    <w:rsid w:val="004E37BF"/>
    <w:rsid w:val="0056319F"/>
    <w:rsid w:val="00605196"/>
    <w:rsid w:val="006A66C7"/>
    <w:rsid w:val="00731EA3"/>
    <w:rsid w:val="00756C7D"/>
    <w:rsid w:val="007B34F1"/>
    <w:rsid w:val="00883DA3"/>
    <w:rsid w:val="00DB72E6"/>
    <w:rsid w:val="00E82A66"/>
    <w:rsid w:val="00F7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A3"/>
    <w:pPr>
      <w:ind w:left="720"/>
      <w:contextualSpacing/>
    </w:pPr>
  </w:style>
  <w:style w:type="paragraph" w:styleId="a4">
    <w:name w:val="No Spacing"/>
    <w:link w:val="a5"/>
    <w:qFormat/>
    <w:rsid w:val="00214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214E55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214E55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E7F6-5AA8-42A6-8571-55C1C21C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2</cp:revision>
  <dcterms:created xsi:type="dcterms:W3CDTF">2024-04-07T13:58:00Z</dcterms:created>
  <dcterms:modified xsi:type="dcterms:W3CDTF">2024-04-07T13:58:00Z</dcterms:modified>
</cp:coreProperties>
</file>