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9956CC" w:rsidP="004A504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02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A5049" w:rsidRPr="0019302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7701AB">
        <w:rPr>
          <w:rFonts w:ascii="Times New Roman" w:eastAsia="Times New Roman" w:hAnsi="Times New Roman" w:cs="Times New Roman"/>
          <w:b/>
          <w:sz w:val="28"/>
          <w:szCs w:val="28"/>
        </w:rPr>
        <w:t xml:space="preserve">  2</w:t>
      </w:r>
      <w:r w:rsidR="00DD135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97E72" w:rsidRPr="0019302A"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FF4301" w:rsidRPr="001930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1359">
        <w:rPr>
          <w:rFonts w:ascii="Times New Roman" w:hAnsi="Times New Roman" w:cs="Times New Roman"/>
          <w:b/>
          <w:sz w:val="28"/>
          <w:szCs w:val="28"/>
        </w:rPr>
        <w:t>2024</w:t>
      </w:r>
      <w:r w:rsidR="00530B33" w:rsidRPr="0019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049" w:rsidRPr="0019302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19302A" w:rsidRPr="0019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A14">
        <w:rPr>
          <w:rFonts w:ascii="Times New Roman" w:hAnsi="Times New Roman" w:cs="Times New Roman"/>
          <w:b/>
          <w:sz w:val="28"/>
          <w:szCs w:val="28"/>
        </w:rPr>
        <w:t>10/42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A95A41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Calibri" w:eastAsia="Times New Roman" w:hAnsi="Calibri"/>
          <w:sz w:val="24"/>
          <w:szCs w:val="24"/>
        </w:rPr>
        <w:tab/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4A5049" w:rsidRPr="00A95A41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1. 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="00C252C2"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A95A41" w:rsidRDefault="00DD135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Маннапович</w:t>
      </w:r>
      <w:proofErr w:type="spellEnd"/>
    </w:p>
    <w:p w:rsidR="004A5049" w:rsidRPr="00A95A41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A95A41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A95A41" w:rsidRDefault="004A504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 xml:space="preserve">Лунина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="00C252C2"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слушаний, при непосредственном участии в публичных слушаниях в день их проведения.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.Приволжское ул.Дорожная 1а –здание администрации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по утверждению отчета об исполнении бюджета Приволжского му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за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заключении о результатах публичных слушаний, составляемом организатором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о бюджете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77759F">
        <w:rPr>
          <w:rFonts w:ascii="Times New Roman" w:eastAsia="Times New Roman" w:hAnsi="Times New Roman" w:cs="Times New Roman"/>
          <w:sz w:val="24"/>
          <w:szCs w:val="24"/>
        </w:rPr>
        <w:t xml:space="preserve">ниципального 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образования на 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2315" w:rsidRPr="000C2315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 в здании адми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0C2315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0C2315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0C2315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0C23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0C2315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Начало публичных слушаний  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6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="00C252C2"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FC630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7701AB" w:rsidRPr="00A95A41" w:rsidRDefault="00BD58C3" w:rsidP="007701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9.</w:t>
      </w:r>
      <w:r w:rsidR="007701AB" w:rsidRPr="00770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1AB" w:rsidRPr="00A95A41">
        <w:rPr>
          <w:rFonts w:ascii="Times New Roman" w:eastAsia="Times New Roman" w:hAnsi="Times New Roman" w:cs="Times New Roman"/>
          <w:sz w:val="24"/>
          <w:szCs w:val="24"/>
        </w:rPr>
        <w:t>.Настоящее решение подлежит размещению на официальном сайте администрации Приволжского муниципального образования (</w:t>
      </w:r>
      <w:r w:rsidR="007701AB" w:rsidRPr="00A95A41">
        <w:rPr>
          <w:rFonts w:ascii="Times New Roman" w:hAnsi="Times New Roman" w:cs="Times New Roman"/>
          <w:sz w:val="24"/>
          <w:szCs w:val="24"/>
        </w:rPr>
        <w:t>privolzhskoe.mo64.ru</w:t>
      </w:r>
      <w:r w:rsidR="007701AB" w:rsidRPr="00A95A41">
        <w:rPr>
          <w:rFonts w:ascii="Times New Roman" w:eastAsia="Times New Roman" w:hAnsi="Times New Roman" w:cs="Times New Roman"/>
          <w:sz w:val="24"/>
          <w:szCs w:val="24"/>
        </w:rPr>
        <w:t>), обнародованию на информационных стендах по адресам следующих населенных пунктов Приволжского муниципального образования: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Приволжское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орожная 1А –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Павловка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24 –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Звонаревка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1 - 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Раскатово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елиораторов 11 –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Бобровка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д.30 – здание дома досуга;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Красная Поляна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кольная 4 – нежилое здание;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Андреевка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11 – здание клуба;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поселок Восток – СТФ Красный уголок;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– доска объявления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уговская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>;</w:t>
      </w:r>
    </w:p>
    <w:p w:rsidR="007701AB" w:rsidRPr="00A5551E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Фурмановка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ишневая 1- здание клуба.</w:t>
      </w:r>
    </w:p>
    <w:p w:rsidR="00BD58C3" w:rsidRPr="00A95A41" w:rsidRDefault="00BD58C3" w:rsidP="007701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4A5049" w:rsidRPr="00A95A41" w:rsidTr="001C1FD2">
        <w:tc>
          <w:tcPr>
            <w:tcW w:w="4784" w:type="dxa"/>
          </w:tcPr>
          <w:p w:rsidR="004A5049" w:rsidRPr="00A95A41" w:rsidRDefault="00FC630F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Приволжского МО </w:t>
            </w:r>
          </w:p>
        </w:tc>
        <w:tc>
          <w:tcPr>
            <w:tcW w:w="4786" w:type="dxa"/>
          </w:tcPr>
          <w:p w:rsidR="004A5049" w:rsidRPr="00A95A41" w:rsidRDefault="00DD1359" w:rsidP="00FC630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Т.Ж.Джусубалиев</w:t>
            </w:r>
            <w:proofErr w:type="spellEnd"/>
          </w:p>
          <w:p w:rsidR="0077759F" w:rsidRDefault="00BD58C3" w:rsidP="007775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A5049" w:rsidRPr="00A95A41" w:rsidRDefault="0077759F" w:rsidP="007775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1C1FD2" w:rsidRDefault="001C1FD2" w:rsidP="001C1FD2">
      <w:pPr>
        <w:pStyle w:val="a3"/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1C1FD2" w:rsidRDefault="001C1FD2" w:rsidP="001C1FD2">
      <w:pPr>
        <w:jc w:val="center"/>
      </w:pPr>
    </w:p>
    <w:sectPr w:rsidR="001C1FD2" w:rsidSect="00BD58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C2315"/>
    <w:rsid w:val="00164398"/>
    <w:rsid w:val="0019302A"/>
    <w:rsid w:val="001C1FD2"/>
    <w:rsid w:val="00226306"/>
    <w:rsid w:val="002E48CD"/>
    <w:rsid w:val="0038313D"/>
    <w:rsid w:val="00393789"/>
    <w:rsid w:val="003A6554"/>
    <w:rsid w:val="003C41CF"/>
    <w:rsid w:val="00432115"/>
    <w:rsid w:val="0044532F"/>
    <w:rsid w:val="004A5049"/>
    <w:rsid w:val="005011EB"/>
    <w:rsid w:val="00530B33"/>
    <w:rsid w:val="007701AB"/>
    <w:rsid w:val="0077759F"/>
    <w:rsid w:val="007D3C0D"/>
    <w:rsid w:val="008B0932"/>
    <w:rsid w:val="009956CC"/>
    <w:rsid w:val="009D5E64"/>
    <w:rsid w:val="009F6816"/>
    <w:rsid w:val="00A95A41"/>
    <w:rsid w:val="00B519F9"/>
    <w:rsid w:val="00B6068B"/>
    <w:rsid w:val="00B871A6"/>
    <w:rsid w:val="00B97E72"/>
    <w:rsid w:val="00BC4A14"/>
    <w:rsid w:val="00BD58C3"/>
    <w:rsid w:val="00BF5AEE"/>
    <w:rsid w:val="00C252C2"/>
    <w:rsid w:val="00C51585"/>
    <w:rsid w:val="00CC1045"/>
    <w:rsid w:val="00CC4E0A"/>
    <w:rsid w:val="00CD2A86"/>
    <w:rsid w:val="00CD758D"/>
    <w:rsid w:val="00DD1359"/>
    <w:rsid w:val="00E37FB8"/>
    <w:rsid w:val="00E8032C"/>
    <w:rsid w:val="00F31F5E"/>
    <w:rsid w:val="00FC630F"/>
    <w:rsid w:val="00FF4301"/>
    <w:rsid w:val="00F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0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Без интервала Знак"/>
    <w:link w:val="a3"/>
    <w:uiPriority w:val="1"/>
    <w:rsid w:val="0077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r</cp:lastModifiedBy>
  <cp:revision>2</cp:revision>
  <cp:lastPrinted>2020-03-30T05:42:00Z</cp:lastPrinted>
  <dcterms:created xsi:type="dcterms:W3CDTF">2024-04-07T15:11:00Z</dcterms:created>
  <dcterms:modified xsi:type="dcterms:W3CDTF">2024-04-07T15:11:00Z</dcterms:modified>
</cp:coreProperties>
</file>