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B9" w:rsidRDefault="000B58B9" w:rsidP="000B58B9">
      <w:pPr>
        <w:pStyle w:val="a3"/>
        <w:jc w:val="center"/>
        <w:rPr>
          <w:b/>
          <w:sz w:val="24"/>
          <w:szCs w:val="24"/>
        </w:rPr>
      </w:pPr>
    </w:p>
    <w:p w:rsidR="000B58B9" w:rsidRPr="00AA1DAD" w:rsidRDefault="000B58B9" w:rsidP="000B58B9">
      <w:pPr>
        <w:pStyle w:val="a3"/>
        <w:jc w:val="center"/>
        <w:rPr>
          <w:b/>
          <w:sz w:val="24"/>
          <w:szCs w:val="24"/>
        </w:rPr>
      </w:pPr>
      <w:r w:rsidRPr="00AA1DAD">
        <w:rPr>
          <w:b/>
          <w:sz w:val="24"/>
          <w:szCs w:val="24"/>
        </w:rPr>
        <w:t xml:space="preserve">СОВЕТ </w:t>
      </w:r>
      <w:r w:rsidRPr="00AA1DAD">
        <w:rPr>
          <w:b/>
          <w:sz w:val="24"/>
          <w:szCs w:val="24"/>
        </w:rPr>
        <w:br/>
      </w:r>
      <w:r>
        <w:rPr>
          <w:b/>
          <w:sz w:val="24"/>
          <w:szCs w:val="24"/>
        </w:rPr>
        <w:t>ПРИВОЛЖСКОГО</w:t>
      </w:r>
      <w:r w:rsidRPr="00AA1DAD">
        <w:rPr>
          <w:b/>
          <w:sz w:val="24"/>
          <w:szCs w:val="24"/>
        </w:rPr>
        <w:t xml:space="preserve"> МУНИЦИПАЛЬНОГО ОБРАЗОВАНИЯ</w:t>
      </w:r>
      <w:r w:rsidRPr="00AA1DAD">
        <w:rPr>
          <w:b/>
          <w:sz w:val="24"/>
          <w:szCs w:val="24"/>
        </w:rPr>
        <w:br/>
        <w:t>МАРКСОВСКОГО МУНИЦИПАЛЬНОГО РАЙОНА</w:t>
      </w:r>
      <w:r w:rsidRPr="00AA1DAD">
        <w:rPr>
          <w:b/>
          <w:sz w:val="24"/>
          <w:szCs w:val="24"/>
        </w:rPr>
        <w:br/>
        <w:t xml:space="preserve">САРАТОВСКОЙ ОБЛАСТИ </w:t>
      </w:r>
      <w:r w:rsidRPr="00AA1DAD">
        <w:rPr>
          <w:b/>
          <w:sz w:val="24"/>
          <w:szCs w:val="24"/>
        </w:rPr>
        <w:br/>
      </w:r>
    </w:p>
    <w:p w:rsidR="000B58B9" w:rsidRPr="00AA1DAD" w:rsidRDefault="000B58B9" w:rsidP="000B58B9">
      <w:pPr>
        <w:pStyle w:val="a3"/>
        <w:jc w:val="center"/>
        <w:rPr>
          <w:b/>
          <w:sz w:val="24"/>
          <w:szCs w:val="24"/>
        </w:rPr>
      </w:pPr>
      <w:r w:rsidRPr="00AA1DAD">
        <w:rPr>
          <w:b/>
          <w:sz w:val="24"/>
          <w:szCs w:val="24"/>
        </w:rPr>
        <w:t>РЕШЕНИЕ</w:t>
      </w:r>
    </w:p>
    <w:p w:rsidR="000B58B9" w:rsidRDefault="000B58B9" w:rsidP="000B58B9">
      <w:pPr>
        <w:pStyle w:val="a3"/>
        <w:jc w:val="both"/>
        <w:rPr>
          <w:sz w:val="24"/>
          <w:szCs w:val="24"/>
        </w:rPr>
      </w:pPr>
    </w:p>
    <w:p w:rsidR="000B58B9" w:rsidRDefault="000B58B9" w:rsidP="000B58B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 13.05.2024г. № 13/48</w:t>
      </w:r>
    </w:p>
    <w:p w:rsidR="000B58B9" w:rsidRPr="00164F32" w:rsidRDefault="000B58B9" w:rsidP="000B58B9">
      <w:pPr>
        <w:pStyle w:val="a3"/>
        <w:jc w:val="both"/>
        <w:rPr>
          <w:sz w:val="24"/>
          <w:szCs w:val="24"/>
        </w:rPr>
      </w:pPr>
    </w:p>
    <w:p w:rsidR="000B58B9" w:rsidRPr="00E6281C" w:rsidRDefault="000B58B9" w:rsidP="000B58B9">
      <w:pPr>
        <w:pStyle w:val="a3"/>
        <w:jc w:val="both"/>
        <w:rPr>
          <w:sz w:val="28"/>
          <w:szCs w:val="28"/>
        </w:rPr>
      </w:pPr>
      <w:r w:rsidRPr="00E6281C">
        <w:rPr>
          <w:sz w:val="28"/>
          <w:szCs w:val="28"/>
        </w:rPr>
        <w:t xml:space="preserve"> 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</w:p>
    <w:p w:rsidR="000B58B9" w:rsidRPr="00E6281C" w:rsidRDefault="000B58B9" w:rsidP="000B58B9">
      <w:pPr>
        <w:pStyle w:val="a3"/>
        <w:jc w:val="both"/>
        <w:rPr>
          <w:sz w:val="28"/>
          <w:szCs w:val="28"/>
        </w:rPr>
      </w:pPr>
    </w:p>
    <w:p w:rsidR="000B58B9" w:rsidRPr="00E6281C" w:rsidRDefault="000B58B9" w:rsidP="000B58B9">
      <w:pPr>
        <w:pStyle w:val="a3"/>
        <w:ind w:firstLine="720"/>
        <w:jc w:val="both"/>
        <w:rPr>
          <w:sz w:val="28"/>
          <w:szCs w:val="28"/>
        </w:rPr>
      </w:pPr>
      <w:r w:rsidRPr="00E6281C">
        <w:rPr>
          <w:sz w:val="28"/>
          <w:szCs w:val="28"/>
        </w:rPr>
        <w:t>На основании Федерального закона от 6 октября 2003 г. № 131-Ф3 «Об общих принципах организации местного самоуправления в Российской Федерации» (в ред. от 01.05.2019 №87-ФЗ, от 26.07.2019 № 228-ФЗ, от 02.08.2019 №283 ФЗ), Федерального закона от 21.07.2005 № 97-ФЗ «О государственной регистрации уставов муниципальных образований» (в ред. от 28.12.2016 № 494-ФЗ ), Устава Приволжского муниципального образования Марксовского муниципального района Саратовской области, Совет Приволжского муниципального образования Марксовского муниципального района Саратовской области,</w:t>
      </w:r>
    </w:p>
    <w:p w:rsidR="000B58B9" w:rsidRPr="00E6281C" w:rsidRDefault="000B58B9" w:rsidP="000B58B9">
      <w:pPr>
        <w:pStyle w:val="a3"/>
        <w:jc w:val="center"/>
        <w:rPr>
          <w:sz w:val="28"/>
          <w:szCs w:val="28"/>
        </w:rPr>
      </w:pPr>
    </w:p>
    <w:p w:rsidR="000B58B9" w:rsidRPr="00E6281C" w:rsidRDefault="000B58B9" w:rsidP="000B58B9">
      <w:pPr>
        <w:pStyle w:val="a3"/>
        <w:jc w:val="center"/>
        <w:rPr>
          <w:b/>
          <w:sz w:val="28"/>
          <w:szCs w:val="28"/>
        </w:rPr>
      </w:pPr>
      <w:r w:rsidRPr="00E6281C">
        <w:rPr>
          <w:b/>
          <w:sz w:val="28"/>
          <w:szCs w:val="28"/>
        </w:rPr>
        <w:t>РЕШИЛ:</w:t>
      </w:r>
    </w:p>
    <w:p w:rsidR="000B58B9" w:rsidRPr="00E6281C" w:rsidRDefault="000B58B9" w:rsidP="000B58B9">
      <w:pPr>
        <w:pStyle w:val="a3"/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E6281C">
        <w:rPr>
          <w:sz w:val="28"/>
          <w:szCs w:val="28"/>
        </w:rPr>
        <w:t>Внести в Устав Приволжского муниципального образования муниципального района Саратовской области, принятый решением Совета Приволжского муниципального образования Марксовского муниципального района Саратовской области от  15.09.2021г. № 70/147</w:t>
      </w:r>
      <w:r w:rsidRPr="00E6281C">
        <w:rPr>
          <w:b/>
          <w:sz w:val="28"/>
          <w:szCs w:val="28"/>
        </w:rPr>
        <w:t xml:space="preserve"> </w:t>
      </w:r>
      <w:r w:rsidRPr="00E6281C">
        <w:rPr>
          <w:sz w:val="28"/>
          <w:szCs w:val="28"/>
        </w:rPr>
        <w:t xml:space="preserve"> «</w:t>
      </w:r>
      <w:r w:rsidRPr="00E6281C">
        <w:rPr>
          <w:rStyle w:val="FontStyle16"/>
          <w:sz w:val="28"/>
          <w:szCs w:val="28"/>
        </w:rPr>
        <w:t>Об утверждении Устава Приволжского муниципального образования Марксовского муниципального района Саратовской области»</w:t>
      </w:r>
      <w:r w:rsidRPr="00E6281C">
        <w:rPr>
          <w:sz w:val="28"/>
          <w:szCs w:val="28"/>
        </w:rPr>
        <w:t xml:space="preserve"> следующие изменения:</w:t>
      </w:r>
    </w:p>
    <w:p w:rsidR="000B58B9" w:rsidRPr="00E6281C" w:rsidRDefault="000B58B9" w:rsidP="000B58B9">
      <w:pPr>
        <w:autoSpaceDE/>
        <w:autoSpaceDN/>
        <w:adjustRightInd/>
        <w:ind w:left="142" w:firstLine="425"/>
        <w:jc w:val="both"/>
        <w:rPr>
          <w:b/>
          <w:sz w:val="28"/>
          <w:szCs w:val="28"/>
        </w:rPr>
      </w:pPr>
      <w:r w:rsidRPr="00E6281C">
        <w:rPr>
          <w:sz w:val="28"/>
          <w:szCs w:val="28"/>
        </w:rPr>
        <w:t>1.1. Пункт 12 части 1 статьи 3 изложить в следующей редакции:</w:t>
      </w:r>
      <w:r w:rsidRPr="00E6281C">
        <w:rPr>
          <w:b/>
          <w:sz w:val="28"/>
          <w:szCs w:val="28"/>
        </w:rPr>
        <w:t xml:space="preserve"> </w:t>
      </w:r>
    </w:p>
    <w:p w:rsidR="000B58B9" w:rsidRPr="00E6281C" w:rsidRDefault="000B58B9" w:rsidP="000B58B9">
      <w:pPr>
        <w:ind w:left="142" w:firstLine="425"/>
        <w:jc w:val="both"/>
        <w:rPr>
          <w:sz w:val="28"/>
          <w:szCs w:val="28"/>
        </w:rPr>
      </w:pPr>
      <w:r w:rsidRPr="00E6281C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B58B9" w:rsidRPr="00E6281C" w:rsidRDefault="000B58B9" w:rsidP="000B58B9">
      <w:pPr>
        <w:pStyle w:val="a3"/>
        <w:ind w:left="142" w:firstLine="425"/>
        <w:jc w:val="both"/>
        <w:rPr>
          <w:sz w:val="28"/>
          <w:szCs w:val="28"/>
        </w:rPr>
      </w:pPr>
      <w:r w:rsidRPr="00E6281C">
        <w:rPr>
          <w:sz w:val="28"/>
          <w:szCs w:val="28"/>
        </w:rPr>
        <w:t>2.</w:t>
      </w:r>
      <w:r w:rsidRPr="00E6281C">
        <w:rPr>
          <w:sz w:val="28"/>
          <w:szCs w:val="28"/>
        </w:rPr>
        <w:tab/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B58B9" w:rsidRPr="00E6281C" w:rsidRDefault="000B58B9" w:rsidP="000B58B9">
      <w:pPr>
        <w:pStyle w:val="a3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E6281C">
        <w:rPr>
          <w:sz w:val="28"/>
          <w:szCs w:val="28"/>
        </w:rPr>
        <w:t>Обнародовать (опубликовать) настоящее решение после его государственной регистрации.</w:t>
      </w:r>
    </w:p>
    <w:p w:rsidR="000B58B9" w:rsidRPr="00E6281C" w:rsidRDefault="000B58B9" w:rsidP="000B58B9">
      <w:pPr>
        <w:pStyle w:val="a3"/>
        <w:ind w:left="142" w:firstLine="425"/>
        <w:jc w:val="both"/>
        <w:rPr>
          <w:sz w:val="28"/>
          <w:szCs w:val="28"/>
        </w:rPr>
      </w:pPr>
      <w:r w:rsidRPr="00E6281C">
        <w:rPr>
          <w:sz w:val="28"/>
          <w:szCs w:val="28"/>
        </w:rPr>
        <w:t>4.</w:t>
      </w:r>
      <w:r w:rsidRPr="00E6281C">
        <w:rPr>
          <w:sz w:val="28"/>
          <w:szCs w:val="28"/>
        </w:rPr>
        <w:tab/>
        <w:t>Настоящее решение вступает в силу со дня официального обнародования (опубликования) после его государственной регистрации.</w:t>
      </w:r>
    </w:p>
    <w:p w:rsidR="000B58B9" w:rsidRDefault="000B58B9" w:rsidP="000B58B9">
      <w:pPr>
        <w:pStyle w:val="a3"/>
        <w:ind w:left="142" w:firstLine="425"/>
        <w:jc w:val="both"/>
        <w:rPr>
          <w:sz w:val="28"/>
          <w:szCs w:val="28"/>
        </w:rPr>
      </w:pPr>
    </w:p>
    <w:p w:rsidR="000B58B9" w:rsidRDefault="000B58B9" w:rsidP="000B58B9">
      <w:pPr>
        <w:pStyle w:val="a3"/>
        <w:jc w:val="both"/>
        <w:rPr>
          <w:sz w:val="28"/>
          <w:szCs w:val="28"/>
        </w:rPr>
      </w:pPr>
    </w:p>
    <w:p w:rsidR="000B58B9" w:rsidRPr="00E6281C" w:rsidRDefault="000B58B9" w:rsidP="000B58B9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0065"/>
      </w:tblGrid>
      <w:tr w:rsidR="000B58B9" w:rsidRPr="00E6281C" w:rsidTr="00DE7C13">
        <w:tc>
          <w:tcPr>
            <w:tcW w:w="10065" w:type="dxa"/>
          </w:tcPr>
          <w:p w:rsidR="000B58B9" w:rsidRPr="00E6281C" w:rsidRDefault="000B58B9" w:rsidP="00DE7C13">
            <w:pPr>
              <w:pStyle w:val="a3"/>
              <w:jc w:val="center"/>
              <w:rPr>
                <w:sz w:val="28"/>
                <w:szCs w:val="28"/>
              </w:rPr>
            </w:pPr>
            <w:r w:rsidRPr="00E6281C">
              <w:rPr>
                <w:sz w:val="28"/>
                <w:szCs w:val="28"/>
              </w:rPr>
              <w:t xml:space="preserve">Глава Приволжского МО                                                       </w:t>
            </w:r>
            <w:r>
              <w:rPr>
                <w:sz w:val="28"/>
                <w:szCs w:val="28"/>
              </w:rPr>
              <w:t>Т.Ж. Джусубалиев</w:t>
            </w:r>
          </w:p>
        </w:tc>
      </w:tr>
      <w:tr w:rsidR="000B58B9" w:rsidRPr="00164F32" w:rsidTr="00DE7C13">
        <w:tc>
          <w:tcPr>
            <w:tcW w:w="10065" w:type="dxa"/>
          </w:tcPr>
          <w:p w:rsidR="000B58B9" w:rsidRPr="00164F32" w:rsidRDefault="000B58B9" w:rsidP="00DE7C1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0B58B9" w:rsidRPr="00164F32" w:rsidRDefault="000B58B9" w:rsidP="000B58B9">
      <w:pPr>
        <w:pStyle w:val="Style14"/>
        <w:widowControl/>
        <w:tabs>
          <w:tab w:val="left" w:pos="1073"/>
        </w:tabs>
        <w:spacing w:before="7" w:after="317" w:line="328" w:lineRule="exact"/>
        <w:sectPr w:rsidR="000B58B9" w:rsidRPr="00164F32" w:rsidSect="00DF2902">
          <w:headerReference w:type="default" r:id="rId7"/>
          <w:pgSz w:w="11905" w:h="16837"/>
          <w:pgMar w:top="856" w:right="620" w:bottom="568" w:left="1100" w:header="720" w:footer="720" w:gutter="0"/>
          <w:cols w:space="60"/>
          <w:noEndnote/>
        </w:sectPr>
      </w:pPr>
    </w:p>
    <w:p w:rsidR="000B58B9" w:rsidRDefault="000B58B9" w:rsidP="000B58B9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0B58B9" w:rsidRDefault="000B58B9" w:rsidP="000B58B9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0B58B9" w:rsidRDefault="000B58B9" w:rsidP="000B58B9">
      <w:pPr>
        <w:pStyle w:val="Style16"/>
        <w:widowControl/>
        <w:tabs>
          <w:tab w:val="left" w:leader="underscore" w:pos="1285"/>
        </w:tabs>
        <w:spacing w:line="320" w:lineRule="exact"/>
      </w:pPr>
    </w:p>
    <w:p w:rsidR="00FE0923" w:rsidRDefault="00FE0923"/>
    <w:sectPr w:rsidR="00FE0923" w:rsidSect="000D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D8" w:rsidRDefault="00397FD8" w:rsidP="00582F1D">
      <w:r>
        <w:separator/>
      </w:r>
    </w:p>
  </w:endnote>
  <w:endnote w:type="continuationSeparator" w:id="1">
    <w:p w:rsidR="00397FD8" w:rsidRDefault="00397FD8" w:rsidP="0058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D8" w:rsidRDefault="00397FD8" w:rsidP="00582F1D">
      <w:r>
        <w:separator/>
      </w:r>
    </w:p>
  </w:footnote>
  <w:footnote w:type="continuationSeparator" w:id="1">
    <w:p w:rsidR="00397FD8" w:rsidRDefault="00397FD8" w:rsidP="00582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3F" w:rsidRDefault="00397FD8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F76"/>
    <w:multiLevelType w:val="multilevel"/>
    <w:tmpl w:val="7F2AF0C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8B9"/>
    <w:rsid w:val="000B58B9"/>
    <w:rsid w:val="000D514B"/>
    <w:rsid w:val="00397FD8"/>
    <w:rsid w:val="00582F1D"/>
    <w:rsid w:val="008A4FF0"/>
    <w:rsid w:val="009C2A7A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B58B9"/>
    <w:pPr>
      <w:spacing w:line="326" w:lineRule="exact"/>
      <w:jc w:val="both"/>
    </w:pPr>
  </w:style>
  <w:style w:type="paragraph" w:customStyle="1" w:styleId="Style16">
    <w:name w:val="Style16"/>
    <w:basedOn w:val="a"/>
    <w:uiPriority w:val="99"/>
    <w:rsid w:val="000B58B9"/>
    <w:pPr>
      <w:spacing w:line="325" w:lineRule="exact"/>
      <w:jc w:val="both"/>
    </w:pPr>
  </w:style>
  <w:style w:type="paragraph" w:styleId="a3">
    <w:name w:val="No Spacing"/>
    <w:link w:val="a4"/>
    <w:uiPriority w:val="1"/>
    <w:qFormat/>
    <w:rsid w:val="000B5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0B58B9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0B5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2024-05-31T11:53:00Z</dcterms:created>
  <dcterms:modified xsi:type="dcterms:W3CDTF">2024-05-31T11:53:00Z</dcterms:modified>
</cp:coreProperties>
</file>